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36FF48" w14:textId="77777777" w:rsidR="00490D30" w:rsidRDefault="00490D30" w:rsidP="006C20AA">
      <w:pPr>
        <w:rPr>
          <w:rFonts w:ascii="Arial" w:hAnsi="Arial" w:cs="Arial"/>
          <w:b/>
          <w:bCs/>
          <w:color w:val="2F5496" w:themeColor="accent1" w:themeShade="BF"/>
          <w:sz w:val="96"/>
          <w:szCs w:val="96"/>
        </w:rPr>
      </w:pPr>
    </w:p>
    <w:p w14:paraId="3AEC5BC0" w14:textId="77777777" w:rsidR="006C20AA" w:rsidRDefault="006C20AA" w:rsidP="006C20AA">
      <w:pPr>
        <w:rPr>
          <w:rFonts w:ascii="Arial" w:hAnsi="Arial" w:cs="Arial"/>
          <w:b/>
          <w:bCs/>
          <w:color w:val="2F5496" w:themeColor="accent1" w:themeShade="BF"/>
          <w:sz w:val="96"/>
          <w:szCs w:val="96"/>
        </w:rPr>
      </w:pPr>
    </w:p>
    <w:p w14:paraId="1888B27D" w14:textId="77777777" w:rsidR="006C20AA" w:rsidRDefault="006C20AA" w:rsidP="006C20AA">
      <w:pPr>
        <w:rPr>
          <w:rFonts w:ascii="Arial" w:hAnsi="Arial" w:cs="Arial"/>
          <w:b/>
          <w:bCs/>
          <w:color w:val="2F5496" w:themeColor="accent1" w:themeShade="BF"/>
          <w:sz w:val="96"/>
          <w:szCs w:val="96"/>
        </w:rPr>
      </w:pPr>
    </w:p>
    <w:p w14:paraId="4F3421CD" w14:textId="77777777" w:rsidR="00011838" w:rsidRDefault="00011838" w:rsidP="006C20AA">
      <w:pPr>
        <w:jc w:val="center"/>
        <w:rPr>
          <w:rFonts w:ascii="Arial" w:hAnsi="Arial" w:cs="Arial"/>
          <w:b/>
          <w:bCs/>
          <w:color w:val="2F5496" w:themeColor="accent1" w:themeShade="BF"/>
          <w:sz w:val="72"/>
          <w:szCs w:val="72"/>
        </w:rPr>
      </w:pPr>
    </w:p>
    <w:p w14:paraId="1E019EC0" w14:textId="77777777" w:rsidR="006C20AA" w:rsidRPr="006C20AA" w:rsidRDefault="006C20AA" w:rsidP="006C20AA">
      <w:pPr>
        <w:jc w:val="center"/>
        <w:rPr>
          <w:rFonts w:ascii="Arial" w:hAnsi="Arial" w:cs="Arial"/>
          <w:b/>
          <w:bCs/>
          <w:color w:val="2F5496" w:themeColor="accent1" w:themeShade="BF"/>
          <w:sz w:val="72"/>
          <w:szCs w:val="72"/>
        </w:rPr>
      </w:pPr>
      <w:r w:rsidRPr="006C20AA">
        <w:rPr>
          <w:rFonts w:ascii="Arial" w:hAnsi="Arial" w:cs="Arial"/>
          <w:b/>
          <w:bCs/>
          <w:color w:val="2F5496" w:themeColor="accent1" w:themeShade="BF"/>
          <w:sz w:val="72"/>
          <w:szCs w:val="72"/>
        </w:rPr>
        <w:t>INSURANCE BROKER MANAGEMENT SYSTEM REPORT</w:t>
      </w:r>
    </w:p>
    <w:p w14:paraId="3F33E718" w14:textId="77777777" w:rsidR="006C20AA" w:rsidRDefault="006C20AA" w:rsidP="006C20AA">
      <w:pPr>
        <w:jc w:val="center"/>
      </w:pPr>
    </w:p>
    <w:p w14:paraId="4535582A" w14:textId="77777777" w:rsidR="006C20AA" w:rsidRDefault="006C20AA" w:rsidP="006C20AA">
      <w:pPr>
        <w:jc w:val="center"/>
      </w:pPr>
    </w:p>
    <w:p w14:paraId="2A8411EF" w14:textId="77777777" w:rsidR="006C20AA" w:rsidRDefault="006C20AA" w:rsidP="006C20AA">
      <w:pPr>
        <w:jc w:val="center"/>
      </w:pPr>
    </w:p>
    <w:p w14:paraId="27B0CD06" w14:textId="77777777" w:rsidR="006C20AA" w:rsidRDefault="006C20AA" w:rsidP="006C20AA">
      <w:pPr>
        <w:jc w:val="center"/>
      </w:pPr>
    </w:p>
    <w:p w14:paraId="44B638CB" w14:textId="77777777" w:rsidR="006C20AA" w:rsidRDefault="006C20AA" w:rsidP="006C20AA">
      <w:pPr>
        <w:jc w:val="center"/>
      </w:pPr>
    </w:p>
    <w:p w14:paraId="1DADA6E1" w14:textId="77777777" w:rsidR="006C20AA" w:rsidRDefault="006C20AA" w:rsidP="006C20AA">
      <w:pPr>
        <w:jc w:val="center"/>
      </w:pPr>
    </w:p>
    <w:p w14:paraId="29E7C521" w14:textId="77777777" w:rsidR="006C20AA" w:rsidRDefault="006C20AA" w:rsidP="006C20AA">
      <w:pPr>
        <w:jc w:val="center"/>
      </w:pPr>
    </w:p>
    <w:p w14:paraId="3B825017" w14:textId="77777777" w:rsidR="006C20AA" w:rsidRDefault="006C20AA" w:rsidP="006C20AA">
      <w:pPr>
        <w:jc w:val="center"/>
      </w:pPr>
    </w:p>
    <w:p w14:paraId="114758AD" w14:textId="77777777" w:rsidR="006C20AA" w:rsidRDefault="006C20AA" w:rsidP="006C20AA">
      <w:pPr>
        <w:jc w:val="center"/>
      </w:pPr>
    </w:p>
    <w:p w14:paraId="7921A1E9" w14:textId="77777777" w:rsidR="00011838" w:rsidRDefault="00011838" w:rsidP="006C20AA">
      <w:pPr>
        <w:jc w:val="center"/>
      </w:pPr>
    </w:p>
    <w:p w14:paraId="1A4D6946" w14:textId="77777777" w:rsidR="00011838" w:rsidRDefault="00011838" w:rsidP="006C20AA">
      <w:pPr>
        <w:jc w:val="center"/>
      </w:pPr>
    </w:p>
    <w:p w14:paraId="26CC5F33" w14:textId="77777777" w:rsidR="00011838" w:rsidRDefault="00011838" w:rsidP="006C20AA">
      <w:pPr>
        <w:jc w:val="center"/>
      </w:pPr>
    </w:p>
    <w:p w14:paraId="096CE6EC" w14:textId="77777777" w:rsidR="006C20AA" w:rsidRDefault="006C20AA" w:rsidP="006C20AA">
      <w:pPr>
        <w:jc w:val="center"/>
      </w:pPr>
    </w:p>
    <w:p w14:paraId="31E39279" w14:textId="77777777" w:rsidR="006C20AA" w:rsidRDefault="006C20AA" w:rsidP="006C20AA">
      <w:pPr>
        <w:jc w:val="center"/>
      </w:pPr>
    </w:p>
    <w:p w14:paraId="02770247" w14:textId="77777777" w:rsidR="00011838" w:rsidRDefault="00011838" w:rsidP="006C20AA">
      <w:pPr>
        <w:jc w:val="center"/>
      </w:pPr>
    </w:p>
    <w:p w14:paraId="2A9F1ADC" w14:textId="77777777" w:rsidR="00011838" w:rsidRDefault="00011838" w:rsidP="006C20AA">
      <w:pPr>
        <w:jc w:val="center"/>
      </w:pPr>
    </w:p>
    <w:p w14:paraId="34D64530" w14:textId="77777777" w:rsidR="00011838" w:rsidRDefault="00011838" w:rsidP="006C20AA">
      <w:pPr>
        <w:jc w:val="center"/>
      </w:pPr>
    </w:p>
    <w:p w14:paraId="1B29160F" w14:textId="77777777" w:rsidR="006C20AA" w:rsidRDefault="006C20AA" w:rsidP="006C20AA">
      <w:pPr>
        <w:jc w:val="center"/>
      </w:pPr>
    </w:p>
    <w:p w14:paraId="12400C34" w14:textId="77777777" w:rsidR="006C20AA" w:rsidRDefault="006C20AA" w:rsidP="006C20AA">
      <w:pPr>
        <w:jc w:val="center"/>
      </w:pPr>
    </w:p>
    <w:p w14:paraId="3E20D6B2" w14:textId="77777777" w:rsidR="006C20AA" w:rsidRDefault="006C20AA" w:rsidP="006C20AA">
      <w:pPr>
        <w:jc w:val="center"/>
      </w:pPr>
    </w:p>
    <w:p w14:paraId="0CD94029" w14:textId="77777777" w:rsidR="006C20AA" w:rsidRDefault="006C20AA" w:rsidP="006C20AA">
      <w:pPr>
        <w:jc w:val="center"/>
        <w:rPr>
          <w:rFonts w:ascii="Arial" w:hAnsi="Arial" w:cs="Arial"/>
          <w:b/>
          <w:bCs/>
          <w:color w:val="767171" w:themeColor="background2" w:themeShade="80"/>
          <w:sz w:val="28"/>
          <w:szCs w:val="28"/>
        </w:rPr>
      </w:pPr>
      <w:r w:rsidRPr="006C20AA">
        <w:rPr>
          <w:rFonts w:ascii="Arial" w:hAnsi="Arial" w:cs="Arial"/>
          <w:b/>
          <w:bCs/>
          <w:color w:val="767171" w:themeColor="background2" w:themeShade="80"/>
          <w:sz w:val="28"/>
          <w:szCs w:val="28"/>
        </w:rPr>
        <w:t>J2EE Web Components</w:t>
      </w:r>
    </w:p>
    <w:p w14:paraId="057F220A" w14:textId="77777777" w:rsidR="006C20AA" w:rsidRPr="006C20AA" w:rsidRDefault="006C20AA" w:rsidP="006C20AA">
      <w:pPr>
        <w:jc w:val="center"/>
        <w:rPr>
          <w:rFonts w:ascii="Arial" w:hAnsi="Arial" w:cs="Arial"/>
          <w:b/>
          <w:bCs/>
          <w:color w:val="767171" w:themeColor="background2" w:themeShade="80"/>
          <w:sz w:val="28"/>
          <w:szCs w:val="28"/>
        </w:rPr>
      </w:pPr>
    </w:p>
    <w:p w14:paraId="7949957F" w14:textId="77777777" w:rsidR="006C20AA" w:rsidRPr="006C20AA" w:rsidRDefault="006C20AA" w:rsidP="006C20AA">
      <w:pPr>
        <w:jc w:val="center"/>
        <w:rPr>
          <w:rFonts w:ascii="Arial" w:hAnsi="Arial" w:cs="Arial"/>
          <w:b/>
          <w:bCs/>
          <w:color w:val="767171" w:themeColor="background2" w:themeShade="80"/>
          <w:sz w:val="28"/>
          <w:szCs w:val="28"/>
        </w:rPr>
      </w:pPr>
      <w:r w:rsidRPr="006C20AA">
        <w:rPr>
          <w:rFonts w:ascii="Arial" w:hAnsi="Arial" w:cs="Arial"/>
          <w:b/>
          <w:bCs/>
          <w:color w:val="767171" w:themeColor="background2" w:themeShade="80"/>
          <w:sz w:val="28"/>
          <w:szCs w:val="28"/>
        </w:rPr>
        <w:t>ITE-5332-0NA</w:t>
      </w:r>
    </w:p>
    <w:p w14:paraId="16F92E5D" w14:textId="77777777" w:rsidR="006C20AA" w:rsidRDefault="006C20AA" w:rsidP="006C20AA">
      <w:pPr>
        <w:jc w:val="center"/>
      </w:pPr>
    </w:p>
    <w:p w14:paraId="707457C2" w14:textId="77777777" w:rsidR="006C20AA" w:rsidRDefault="006C20AA" w:rsidP="006C20AA">
      <w:pPr>
        <w:jc w:val="center"/>
      </w:pPr>
    </w:p>
    <w:p w14:paraId="3A57B399" w14:textId="77777777" w:rsidR="00E93BED" w:rsidRDefault="00E93BED" w:rsidP="007F3B01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52"/>
          <w:szCs w:val="52"/>
          <w:lang w:eastAsia="en-GB"/>
          <w14:ligatures w14:val="none"/>
        </w:rPr>
      </w:pPr>
      <w:bookmarkStart w:id="0" w:name="_Toc184550225"/>
      <w:r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52"/>
          <w:szCs w:val="52"/>
          <w:lang w:eastAsia="en-GB"/>
          <w14:ligatures w14:val="none"/>
        </w:rPr>
        <w:t>Table of Contents</w:t>
      </w:r>
      <w:bookmarkEnd w:id="0"/>
    </w:p>
    <w:sdt>
      <w:sdtPr>
        <w:id w:val="-174023971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:lang w:val="en-IN"/>
          <w14:ligatures w14:val="standardContextual"/>
        </w:rPr>
      </w:sdtEndPr>
      <w:sdtContent>
        <w:p w14:paraId="2195F90E" w14:textId="5B00E379" w:rsidR="00007E4F" w:rsidRDefault="00007E4F">
          <w:pPr>
            <w:pStyle w:val="TOCHeading"/>
          </w:pPr>
          <w:r>
            <w:t>Contents</w:t>
          </w:r>
        </w:p>
        <w:p w14:paraId="17A600E3" w14:textId="58E225E7" w:rsidR="00007E4F" w:rsidRDefault="00007E4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550225" w:history="1">
            <w:r w:rsidRPr="00641E8B">
              <w:rPr>
                <w:rStyle w:val="Hyperlink"/>
                <w:rFonts w:ascii="Arial" w:eastAsia="Times New Roman" w:hAnsi="Arial" w:cs="Arial"/>
                <w:b/>
                <w:bCs/>
                <w:noProof/>
                <w:kern w:val="0"/>
                <w:lang w:eastAsia="en-GB"/>
                <w14:ligatures w14:val="none"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CD5E9" w14:textId="1BD11D54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26" w:history="1">
            <w:r w:rsidRPr="00641E8B">
              <w:rPr>
                <w:rStyle w:val="Hyperlink"/>
                <w:rFonts w:eastAsia="Times New Roman"/>
                <w:noProof/>
                <w:lang w:eastAsia="en-GB"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7367F" w14:textId="24097552" w:rsidR="00007E4F" w:rsidRDefault="00007E4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27" w:history="1">
            <w:r w:rsidRPr="00641E8B">
              <w:rPr>
                <w:rStyle w:val="Hyperlink"/>
                <w:noProof/>
              </w:rPr>
              <w:t>1.1 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25A5D" w14:textId="0A542C51" w:rsidR="00007E4F" w:rsidRDefault="00007E4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28" w:history="1">
            <w:r w:rsidRPr="00641E8B">
              <w:rPr>
                <w:rStyle w:val="Hyperlink"/>
                <w:noProof/>
              </w:rPr>
              <w:t>1.2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16C6B" w14:textId="6345DA58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29" w:history="1">
            <w:r w:rsidRPr="00641E8B">
              <w:rPr>
                <w:rStyle w:val="Hyperlink"/>
                <w:noProof/>
              </w:rPr>
              <w:t>2. 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8F50D" w14:textId="160E67EC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0" w:history="1">
            <w:r w:rsidRPr="00641E8B">
              <w:rPr>
                <w:rStyle w:val="Hyperlink"/>
                <w:rFonts w:eastAsia="Times New Roman"/>
                <w:noProof/>
                <w:lang w:eastAsia="en-GB"/>
              </w:rPr>
              <w:t>3. Proposed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DC5B1" w14:textId="16C27A9D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1" w:history="1">
            <w:r w:rsidRPr="00641E8B">
              <w:rPr>
                <w:rStyle w:val="Hyperlink"/>
                <w:rFonts w:eastAsia="Times New Roman"/>
                <w:noProof/>
                <w:lang w:eastAsia="en-GB"/>
              </w:rPr>
              <w:t>4. 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60C90" w14:textId="1B8FB86A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2" w:history="1">
            <w:r w:rsidRPr="00641E8B">
              <w:rPr>
                <w:rStyle w:val="Hyperlink"/>
                <w:noProof/>
              </w:rPr>
              <w:t>5. Database Schema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CD46B" w14:textId="7E7BEF32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3" w:history="1">
            <w:r w:rsidRPr="00641E8B">
              <w:rPr>
                <w:rStyle w:val="Hyperlink"/>
                <w:noProof/>
              </w:rPr>
              <w:t>6. Database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DDA1F" w14:textId="45BD88AC" w:rsidR="00007E4F" w:rsidRDefault="00007E4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4" w:history="1">
            <w:r w:rsidRPr="00641E8B">
              <w:rPr>
                <w:rStyle w:val="Hyperlink"/>
                <w:noProof/>
                <w:lang w:val="en-GB"/>
              </w:rPr>
              <w:t>6.1 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5BB85" w14:textId="056A2FB6" w:rsidR="00007E4F" w:rsidRDefault="00007E4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5" w:history="1">
            <w:r w:rsidRPr="00641E8B">
              <w:rPr>
                <w:rStyle w:val="Hyperlink"/>
                <w:noProof/>
                <w:lang w:val="en-GB"/>
              </w:rPr>
              <w:t>6.2 Relational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79223" w14:textId="6BC83886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6" w:history="1">
            <w:r w:rsidRPr="00641E8B">
              <w:rPr>
                <w:rStyle w:val="Hyperlink"/>
                <w:rFonts w:eastAsia="Times New Roman"/>
                <w:noProof/>
                <w:lang w:eastAsia="en-GB"/>
              </w:rPr>
              <w:t>7. 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E4B17" w14:textId="542C60E8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7" w:history="1">
            <w:r w:rsidRPr="00641E8B">
              <w:rPr>
                <w:rStyle w:val="Hyperlink"/>
                <w:noProof/>
              </w:rPr>
              <w:t>8. UML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3A45F" w14:textId="28180796" w:rsidR="00007E4F" w:rsidRDefault="00007E4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8" w:history="1">
            <w:r w:rsidRPr="00641E8B">
              <w:rPr>
                <w:rStyle w:val="Hyperlink"/>
                <w:noProof/>
              </w:rPr>
              <w:t>8.1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5A375" w14:textId="3CC9095D" w:rsidR="00007E4F" w:rsidRDefault="00007E4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39" w:history="1">
            <w:r w:rsidRPr="00641E8B">
              <w:rPr>
                <w:rStyle w:val="Hyperlink"/>
                <w:noProof/>
              </w:rPr>
              <w:t>8.2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C9C45" w14:textId="6269F431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40" w:history="1">
            <w:r w:rsidRPr="00641E8B">
              <w:rPr>
                <w:rStyle w:val="Hyperlink"/>
                <w:noProof/>
              </w:rPr>
              <w:t>9.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3B19A" w14:textId="4A0C941E" w:rsidR="00007E4F" w:rsidRDefault="00007E4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CA" w:eastAsia="en-CA"/>
            </w:rPr>
          </w:pPr>
          <w:hyperlink w:anchor="_Toc184550241" w:history="1">
            <w:r w:rsidRPr="00641E8B">
              <w:rPr>
                <w:rStyle w:val="Hyperlink"/>
                <w:noProof/>
              </w:rPr>
              <w:t>10.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_Toc184550241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05964" w14:textId="5F9B11A5" w:rsidR="00007E4F" w:rsidRDefault="00007E4F">
          <w:r>
            <w:rPr>
              <w:b/>
              <w:bCs/>
              <w:noProof/>
            </w:rPr>
            <w:fldChar w:fldCharType="end"/>
          </w:r>
        </w:p>
      </w:sdtContent>
    </w:sdt>
    <w:p w14:paraId="069EF69A" w14:textId="77777777" w:rsidR="00E93BED" w:rsidRDefault="00E93BED" w:rsidP="007F3B01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52"/>
          <w:szCs w:val="52"/>
          <w:lang w:eastAsia="en-GB"/>
          <w14:ligatures w14:val="none"/>
        </w:rPr>
      </w:pPr>
    </w:p>
    <w:p w14:paraId="1B673682" w14:textId="77777777" w:rsidR="00E93BED" w:rsidRDefault="00E93BED" w:rsidP="007F3B01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52"/>
          <w:szCs w:val="52"/>
          <w:lang w:eastAsia="en-GB"/>
          <w14:ligatures w14:val="none"/>
        </w:rPr>
      </w:pPr>
    </w:p>
    <w:p w14:paraId="61A2D46B" w14:textId="77777777" w:rsidR="00E93BED" w:rsidRDefault="00E93BED" w:rsidP="007F3B01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52"/>
          <w:szCs w:val="52"/>
          <w:lang w:eastAsia="en-GB"/>
          <w14:ligatures w14:val="none"/>
        </w:rPr>
      </w:pPr>
    </w:p>
    <w:p w14:paraId="3EBBF9BE" w14:textId="77777777" w:rsidR="00E93BED" w:rsidRDefault="00E93BED" w:rsidP="007F3B01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52"/>
          <w:szCs w:val="52"/>
          <w:lang w:eastAsia="en-GB"/>
          <w14:ligatures w14:val="none"/>
        </w:rPr>
      </w:pPr>
    </w:p>
    <w:p w14:paraId="46E49302" w14:textId="77777777" w:rsidR="000C23E1" w:rsidRDefault="000C23E1" w:rsidP="007F3B01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52"/>
          <w:szCs w:val="52"/>
          <w:lang w:eastAsia="en-GB"/>
          <w14:ligatures w14:val="none"/>
        </w:rPr>
      </w:pPr>
    </w:p>
    <w:p w14:paraId="49E895BC" w14:textId="77777777" w:rsidR="007F3B01" w:rsidRPr="007F3B01" w:rsidRDefault="007F3B01" w:rsidP="00007E4F">
      <w:pPr>
        <w:pStyle w:val="Heading1"/>
        <w:rPr>
          <w:rFonts w:eastAsia="Times New Roman"/>
          <w:lang w:eastAsia="en-GB"/>
        </w:rPr>
      </w:pPr>
      <w:bookmarkStart w:id="1" w:name="_Toc184550226"/>
      <w:r w:rsidRPr="007F3B01">
        <w:rPr>
          <w:rFonts w:eastAsia="Times New Roman"/>
          <w:lang w:eastAsia="en-GB"/>
        </w:rPr>
        <w:lastRenderedPageBreak/>
        <w:t>1. Introduction</w:t>
      </w:r>
      <w:bookmarkEnd w:id="1"/>
    </w:p>
    <w:p w14:paraId="7AC5173F" w14:textId="77777777" w:rsidR="007F3B01" w:rsidRPr="007F3B01" w:rsidRDefault="007F3B01" w:rsidP="00007E4F">
      <w:pPr>
        <w:pStyle w:val="Heading2"/>
      </w:pPr>
      <w:bookmarkStart w:id="2" w:name="_Toc184550227"/>
      <w:r w:rsidRPr="007F3B01">
        <w:t>1.1 Project Overview</w:t>
      </w:r>
      <w:bookmarkEnd w:id="2"/>
    </w:p>
    <w:p w14:paraId="7619D6CD" w14:textId="77777777" w:rsidR="007F3B01" w:rsidRPr="007F3B01" w:rsidRDefault="007F3B01" w:rsidP="007F3B01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The </w:t>
      </w:r>
      <w:r w:rsidRPr="007F3B01"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Insurance Broker System</w:t>
      </w:r>
      <w:r w:rsidRPr="007F3B01">
        <w:rPr>
          <w:rFonts w:ascii="Arial" w:eastAsia="Times New Roman" w:hAnsi="Arial" w:cs="Arial"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 </w:t>
      </w: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is a web-based solution designed to streamline insurance management tasks for brokers. It includes customer, policy, and claims management, while leveraging scalable architecture and efficient persistence mechanisms.</w:t>
      </w:r>
    </w:p>
    <w:p w14:paraId="58526DAF" w14:textId="77777777" w:rsidR="007F3B01" w:rsidRPr="007F3B01" w:rsidRDefault="007F3B01" w:rsidP="00007E4F">
      <w:pPr>
        <w:pStyle w:val="Heading2"/>
      </w:pPr>
      <w:bookmarkStart w:id="3" w:name="_Toc184550228"/>
      <w:r w:rsidRPr="007F3B01">
        <w:t>1.2 Objectives</w:t>
      </w:r>
      <w:bookmarkEnd w:id="3"/>
    </w:p>
    <w:p w14:paraId="6D46AC1C" w14:textId="77777777" w:rsidR="007F3B01" w:rsidRPr="007F3B01" w:rsidRDefault="007F3B01" w:rsidP="007F3B01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Simplify the management of insurance data.</w:t>
      </w:r>
    </w:p>
    <w:p w14:paraId="4B45B0B2" w14:textId="77777777" w:rsidR="007F3B01" w:rsidRPr="007F3B01" w:rsidRDefault="007F3B01" w:rsidP="007F3B01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Automate claims processing and tracking.</w:t>
      </w:r>
    </w:p>
    <w:p w14:paraId="4B9886B0" w14:textId="77777777" w:rsidR="007F3B01" w:rsidRPr="007F3B01" w:rsidRDefault="007F3B01" w:rsidP="007F3B01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Provide robust reporting features.</w:t>
      </w:r>
    </w:p>
    <w:p w14:paraId="3573E89A" w14:textId="77777777" w:rsidR="007F3B01" w:rsidRPr="007F3B01" w:rsidRDefault="007F3B01" w:rsidP="007F3B01">
      <w:pPr>
        <w:numPr>
          <w:ilvl w:val="0"/>
          <w:numId w:val="1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Ensure secure and concurrent data handling.</w:t>
      </w:r>
    </w:p>
    <w:p w14:paraId="3AAF2D8B" w14:textId="77777777" w:rsidR="007F3B01" w:rsidRPr="00007E4F" w:rsidRDefault="007F3B01" w:rsidP="00007E4F">
      <w:pPr>
        <w:pStyle w:val="Heading1"/>
      </w:pPr>
      <w:bookmarkStart w:id="4" w:name="_Toc184550229"/>
      <w:r w:rsidRPr="00007E4F">
        <w:rPr>
          <w:rStyle w:val="Strong"/>
          <w:b w:val="0"/>
          <w:bCs w:val="0"/>
        </w:rPr>
        <w:t>2. Problem Statement</w:t>
      </w:r>
      <w:bookmarkEnd w:id="4"/>
    </w:p>
    <w:p w14:paraId="6D72FFEA" w14:textId="77777777" w:rsidR="007F3B01" w:rsidRPr="007F3B01" w:rsidRDefault="007F3B01" w:rsidP="007F3B01">
      <w:pPr>
        <w:pStyle w:val="NormalWeb"/>
        <w:rPr>
          <w:rFonts w:ascii="Arial" w:hAnsi="Arial" w:cs="Arial"/>
          <w:color w:val="000000"/>
          <w:sz w:val="28"/>
          <w:szCs w:val="28"/>
        </w:rPr>
      </w:pPr>
      <w:r w:rsidRPr="007F3B01">
        <w:rPr>
          <w:rFonts w:ascii="Arial" w:hAnsi="Arial" w:cs="Arial"/>
          <w:color w:val="000000"/>
          <w:sz w:val="28"/>
          <w:szCs w:val="28"/>
        </w:rPr>
        <w:t>Traditional methods for managing insurance records are prone to errors, inefficiencies, and limited scalability. This project addresses these issues by implementing an automated and scalable system for brokers.</w:t>
      </w:r>
    </w:p>
    <w:p w14:paraId="6FD0ACB7" w14:textId="77777777" w:rsidR="007F3B01" w:rsidRPr="007F3B01" w:rsidRDefault="007F3B01" w:rsidP="00007E4F">
      <w:pPr>
        <w:pStyle w:val="Heading1"/>
        <w:rPr>
          <w:rFonts w:eastAsia="Times New Roman"/>
          <w:lang w:eastAsia="en-GB"/>
        </w:rPr>
      </w:pPr>
      <w:bookmarkStart w:id="5" w:name="_Toc184550230"/>
      <w:r w:rsidRPr="007F3B01">
        <w:rPr>
          <w:rFonts w:eastAsia="Times New Roman"/>
          <w:lang w:eastAsia="en-GB"/>
        </w:rPr>
        <w:t>3. Proposed Solution</w:t>
      </w:r>
      <w:bookmarkEnd w:id="5"/>
    </w:p>
    <w:p w14:paraId="337EDA4C" w14:textId="77777777" w:rsidR="007F3B01" w:rsidRPr="007F3B01" w:rsidRDefault="007F3B01" w:rsidP="007F3B01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The system provides:</w:t>
      </w:r>
    </w:p>
    <w:p w14:paraId="24896C27" w14:textId="77777777" w:rsidR="007F3B01" w:rsidRPr="007F3B01" w:rsidRDefault="007F3B01" w:rsidP="007F3B01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Centralized management of customer, policy, and claim data.</w:t>
      </w:r>
    </w:p>
    <w:p w14:paraId="4706E624" w14:textId="77777777" w:rsidR="007F3B01" w:rsidRPr="007F3B01" w:rsidRDefault="007F3B01" w:rsidP="007F3B01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Automated reporting and analytics for brokers.</w:t>
      </w:r>
    </w:p>
    <w:p w14:paraId="6EB7C1FA" w14:textId="77777777" w:rsidR="007F3B01" w:rsidRPr="007F3B01" w:rsidRDefault="007F3B01" w:rsidP="007F3B01">
      <w:pPr>
        <w:numPr>
          <w:ilvl w:val="0"/>
          <w:numId w:val="2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Thread-safe data operations using a Repository pattern.</w:t>
      </w:r>
    </w:p>
    <w:p w14:paraId="1A9977ED" w14:textId="77777777" w:rsidR="007F3B01" w:rsidRPr="007F3B01" w:rsidRDefault="007F3B01" w:rsidP="00007E4F">
      <w:pPr>
        <w:pStyle w:val="Heading1"/>
        <w:rPr>
          <w:rFonts w:eastAsia="Times New Roman"/>
          <w:lang w:eastAsia="en-GB"/>
        </w:rPr>
      </w:pPr>
      <w:bookmarkStart w:id="6" w:name="_Toc184550231"/>
      <w:r w:rsidRPr="007F3B01">
        <w:rPr>
          <w:rFonts w:eastAsia="Times New Roman"/>
          <w:lang w:eastAsia="en-GB"/>
        </w:rPr>
        <w:t>4. Technologies Used</w:t>
      </w:r>
      <w:bookmarkEnd w:id="6"/>
    </w:p>
    <w:p w14:paraId="0C9A8C5A" w14:textId="77777777" w:rsidR="007F3B01" w:rsidRPr="007F3B01" w:rsidRDefault="007F3B01" w:rsidP="007F3B01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Frontend:</w:t>
      </w:r>
      <w:r w:rsidRPr="007F3B01">
        <w:rPr>
          <w:rFonts w:ascii="Arial" w:eastAsia="Times New Roman" w:hAnsi="Arial" w:cs="Arial"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 </w:t>
      </w: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HTML, CSS, JavaScript</w:t>
      </w:r>
    </w:p>
    <w:p w14:paraId="20071697" w14:textId="77777777" w:rsidR="007F3B01" w:rsidRPr="007F3B01" w:rsidRDefault="007F3B01" w:rsidP="007F3B01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Backend:</w:t>
      </w:r>
      <w:r w:rsidRPr="007F3B01">
        <w:rPr>
          <w:rFonts w:ascii="Arial" w:eastAsia="Times New Roman" w:hAnsi="Arial" w:cs="Arial"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 </w:t>
      </w: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Java Servlets, J2EE Architecture</w:t>
      </w:r>
    </w:p>
    <w:p w14:paraId="4AFA53AE" w14:textId="77777777" w:rsidR="007F3B01" w:rsidRPr="007F3B01" w:rsidRDefault="007F3B01" w:rsidP="007F3B01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Database:</w:t>
      </w:r>
      <w:r w:rsidRPr="007F3B01">
        <w:rPr>
          <w:rFonts w:ascii="Arial" w:eastAsia="Times New Roman" w:hAnsi="Arial" w:cs="Arial"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 </w:t>
      </w: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MySQL</w:t>
      </w:r>
      <w:r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 xml:space="preserve"> with Hibernate</w:t>
      </w:r>
    </w:p>
    <w:p w14:paraId="0069163A" w14:textId="77777777" w:rsidR="007F3B01" w:rsidRPr="007F3B01" w:rsidRDefault="007F3B01" w:rsidP="007F3B01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Containerization</w:t>
      </w:r>
      <w:r w:rsidRPr="007F3B01">
        <w:rPr>
          <w:rFonts w:ascii="Arial" w:eastAsia="Times New Roman" w:hAnsi="Arial" w:cs="Arial"/>
          <w:b/>
          <w:bCs/>
          <w:color w:val="000000"/>
          <w:kern w:val="0"/>
          <w:sz w:val="28"/>
          <w:szCs w:val="28"/>
          <w:lang w:eastAsia="en-GB"/>
          <w14:ligatures w14:val="none"/>
        </w:rPr>
        <w:t>:</w:t>
      </w: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 Podman</w:t>
      </w:r>
    </w:p>
    <w:p w14:paraId="5A8664A5" w14:textId="77777777" w:rsidR="007F3B01" w:rsidRDefault="007F3B01" w:rsidP="007F3B01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7F3B01"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Patterns:</w:t>
      </w:r>
      <w:r w:rsidRPr="007F3B01">
        <w:rPr>
          <w:rFonts w:ascii="Arial" w:eastAsia="Times New Roman" w:hAnsi="Arial" w:cs="Arial"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 </w:t>
      </w:r>
      <w:r w:rsidRPr="007F3B01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Repository Design Pattern</w:t>
      </w:r>
    </w:p>
    <w:p w14:paraId="70CFE2E9" w14:textId="77777777" w:rsidR="00A31023" w:rsidRDefault="00A31023" w:rsidP="00A31023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</w:p>
    <w:p w14:paraId="7240EC1E" w14:textId="77777777" w:rsidR="00A31023" w:rsidRPr="00007E4F" w:rsidRDefault="00A31023" w:rsidP="00007E4F">
      <w:pPr>
        <w:pStyle w:val="Heading1"/>
      </w:pPr>
      <w:bookmarkStart w:id="7" w:name="_Toc184550232"/>
      <w:r w:rsidRPr="00007E4F">
        <w:rPr>
          <w:rStyle w:val="Strong"/>
          <w:b w:val="0"/>
          <w:bCs w:val="0"/>
        </w:rPr>
        <w:t>5. Database Schema</w:t>
      </w:r>
      <w:bookmarkEnd w:id="7"/>
    </w:p>
    <w:p w14:paraId="3FAF3542" w14:textId="77777777" w:rsidR="00A31023" w:rsidRPr="00A31023" w:rsidRDefault="00A31023" w:rsidP="00A31023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A31023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Brokers Table</w:t>
      </w:r>
      <w:r w:rsidRPr="00A31023">
        <w:rPr>
          <w:rFonts w:ascii="Arial" w:hAnsi="Arial" w:cs="Arial"/>
          <w:color w:val="2F5496" w:themeColor="accent1" w:themeShade="BF"/>
          <w:kern w:val="0"/>
          <w:sz w:val="28"/>
          <w:szCs w:val="28"/>
          <w:lang w:val="en-GB"/>
        </w:rPr>
        <w:t xml:space="preserve">: </w:t>
      </w:r>
      <w:r w:rsidRPr="00A31023">
        <w:rPr>
          <w:rFonts w:ascii="Arial" w:hAnsi="Arial" w:cs="Arial"/>
          <w:kern w:val="0"/>
          <w:sz w:val="28"/>
          <w:szCs w:val="28"/>
          <w:lang w:val="en-GB"/>
        </w:rPr>
        <w:t>Stores broker data, including name, email, and encrypted passwords.</w:t>
      </w:r>
    </w:p>
    <w:p w14:paraId="3F9AF048" w14:textId="77777777" w:rsidR="00A31023" w:rsidRPr="00A31023" w:rsidRDefault="00A31023" w:rsidP="00A31023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A31023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lastRenderedPageBreak/>
        <w:t>Customers Table</w:t>
      </w:r>
      <w:r w:rsidRPr="00A31023">
        <w:rPr>
          <w:rFonts w:ascii="Arial" w:hAnsi="Arial" w:cs="Arial"/>
          <w:color w:val="2F5496" w:themeColor="accent1" w:themeShade="BF"/>
          <w:kern w:val="0"/>
          <w:sz w:val="28"/>
          <w:szCs w:val="28"/>
          <w:lang w:val="en-GB"/>
        </w:rPr>
        <w:t xml:space="preserve">: </w:t>
      </w:r>
      <w:r w:rsidRPr="00A31023">
        <w:rPr>
          <w:rFonts w:ascii="Arial" w:hAnsi="Arial" w:cs="Arial"/>
          <w:kern w:val="0"/>
          <w:sz w:val="28"/>
          <w:szCs w:val="28"/>
          <w:lang w:val="en-GB"/>
        </w:rPr>
        <w:t>Manages customer data, such as personal details, contact information, and associated brokers.</w:t>
      </w:r>
    </w:p>
    <w:p w14:paraId="3600C2B0" w14:textId="77777777" w:rsidR="00A31023" w:rsidRPr="00A31023" w:rsidRDefault="00A31023" w:rsidP="00A31023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A31023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Policies Table</w:t>
      </w:r>
      <w:r w:rsidRPr="00A31023">
        <w:rPr>
          <w:rFonts w:ascii="Arial" w:hAnsi="Arial" w:cs="Arial"/>
          <w:color w:val="2F5496" w:themeColor="accent1" w:themeShade="BF"/>
          <w:kern w:val="0"/>
          <w:sz w:val="28"/>
          <w:szCs w:val="28"/>
          <w:lang w:val="en-GB"/>
        </w:rPr>
        <w:t xml:space="preserve">: </w:t>
      </w:r>
      <w:r w:rsidRPr="00A31023">
        <w:rPr>
          <w:rFonts w:ascii="Arial" w:hAnsi="Arial" w:cs="Arial"/>
          <w:kern w:val="0"/>
          <w:sz w:val="28"/>
          <w:szCs w:val="28"/>
          <w:lang w:val="en-GB"/>
        </w:rPr>
        <w:t>Defines insurance policies with details like type, base rate, and coverage amount.</w:t>
      </w:r>
    </w:p>
    <w:p w14:paraId="5639AD2F" w14:textId="77777777" w:rsidR="00A31023" w:rsidRPr="00A31023" w:rsidRDefault="00A31023" w:rsidP="00A31023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A31023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PolicyDetails Table</w:t>
      </w:r>
      <w:r w:rsidRPr="00A31023">
        <w:rPr>
          <w:rFonts w:ascii="Arial" w:hAnsi="Arial" w:cs="Arial"/>
          <w:color w:val="2F5496" w:themeColor="accent1" w:themeShade="BF"/>
          <w:kern w:val="0"/>
          <w:sz w:val="28"/>
          <w:szCs w:val="28"/>
          <w:lang w:val="en-GB"/>
        </w:rPr>
        <w:t xml:space="preserve">: </w:t>
      </w:r>
      <w:r w:rsidRPr="00A31023">
        <w:rPr>
          <w:rFonts w:ascii="Arial" w:hAnsi="Arial" w:cs="Arial"/>
          <w:kern w:val="0"/>
          <w:sz w:val="28"/>
          <w:szCs w:val="28"/>
          <w:lang w:val="en-GB"/>
        </w:rPr>
        <w:t>Links policies to customers and brokers, including term length, premium amount, and status.</w:t>
      </w:r>
    </w:p>
    <w:p w14:paraId="7DB5B658" w14:textId="77777777" w:rsidR="00A31023" w:rsidRPr="00A31023" w:rsidRDefault="00A31023" w:rsidP="00A31023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A31023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Claims Table</w:t>
      </w:r>
      <w:r w:rsidRPr="00A31023">
        <w:rPr>
          <w:rFonts w:ascii="Arial" w:hAnsi="Arial" w:cs="Arial"/>
          <w:color w:val="2F5496" w:themeColor="accent1" w:themeShade="BF"/>
          <w:kern w:val="0"/>
          <w:sz w:val="28"/>
          <w:szCs w:val="28"/>
          <w:lang w:val="en-GB"/>
        </w:rPr>
        <w:t xml:space="preserve">: </w:t>
      </w:r>
      <w:r w:rsidRPr="00A31023">
        <w:rPr>
          <w:rFonts w:ascii="Arial" w:hAnsi="Arial" w:cs="Arial"/>
          <w:kern w:val="0"/>
          <w:sz w:val="28"/>
          <w:szCs w:val="28"/>
          <w:lang w:val="en-GB"/>
        </w:rPr>
        <w:t>Tracks insurance claims with details like status, description, and claim amount.</w:t>
      </w:r>
    </w:p>
    <w:p w14:paraId="3F2138BE" w14:textId="77777777" w:rsidR="00A31023" w:rsidRDefault="00A31023" w:rsidP="00A31023">
      <w:pPr>
        <w:pStyle w:val="ListParagraph"/>
        <w:numPr>
          <w:ilvl w:val="0"/>
          <w:numId w:val="14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A31023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ClaimHistory Table</w:t>
      </w:r>
      <w:r w:rsidRPr="00A31023">
        <w:rPr>
          <w:rFonts w:ascii="Arial" w:hAnsi="Arial" w:cs="Arial"/>
          <w:color w:val="2F5496" w:themeColor="accent1" w:themeShade="BF"/>
          <w:kern w:val="0"/>
          <w:sz w:val="28"/>
          <w:szCs w:val="28"/>
          <w:lang w:val="en-GB"/>
        </w:rPr>
        <w:t xml:space="preserve">: </w:t>
      </w:r>
      <w:r w:rsidRPr="00A31023">
        <w:rPr>
          <w:rFonts w:ascii="Arial" w:hAnsi="Arial" w:cs="Arial"/>
          <w:kern w:val="0"/>
          <w:sz w:val="28"/>
          <w:szCs w:val="28"/>
          <w:lang w:val="en-GB"/>
        </w:rPr>
        <w:t>Logs updates for claims, including new status, updated by whom, and reasons for changes.</w:t>
      </w:r>
    </w:p>
    <w:p w14:paraId="788AA4B7" w14:textId="77777777" w:rsidR="00A31023" w:rsidRPr="00A31023" w:rsidRDefault="00A31023" w:rsidP="00A31023">
      <w:pPr>
        <w:pStyle w:val="ListParagraph"/>
        <w:autoSpaceDE w:val="0"/>
        <w:autoSpaceDN w:val="0"/>
        <w:adjustRightInd w:val="0"/>
        <w:ind w:left="360"/>
        <w:rPr>
          <w:rFonts w:ascii="Arial" w:hAnsi="Arial" w:cs="Arial"/>
          <w:kern w:val="0"/>
          <w:sz w:val="28"/>
          <w:szCs w:val="28"/>
          <w:lang w:val="en-GB"/>
        </w:rPr>
      </w:pPr>
    </w:p>
    <w:p w14:paraId="79DDFC8F" w14:textId="77777777" w:rsidR="004F5A4E" w:rsidRDefault="004F5A4E" w:rsidP="00007E4F">
      <w:pPr>
        <w:pStyle w:val="Heading1"/>
      </w:pPr>
      <w:bookmarkStart w:id="8" w:name="_Toc184550233"/>
      <w:r>
        <w:t xml:space="preserve">6. </w:t>
      </w:r>
      <w:r w:rsidRPr="00F75873">
        <w:t>Database Structure</w:t>
      </w:r>
      <w:bookmarkEnd w:id="8"/>
    </w:p>
    <w:p w14:paraId="542EF25C" w14:textId="77777777" w:rsidR="004F5A4E" w:rsidRPr="003D4159" w:rsidRDefault="004F5A4E" w:rsidP="00007E4F">
      <w:pPr>
        <w:pStyle w:val="Heading2"/>
        <w:rPr>
          <w:lang w:val="en-GB"/>
        </w:rPr>
      </w:pPr>
      <w:bookmarkStart w:id="9" w:name="_Toc184550234"/>
      <w:r w:rsidRPr="00C75716">
        <w:rPr>
          <w:lang w:val="en-GB"/>
        </w:rPr>
        <w:t>6.1 ER Diagram</w:t>
      </w:r>
      <w:bookmarkEnd w:id="9"/>
    </w:p>
    <w:p w14:paraId="2814895E" w14:textId="77777777" w:rsidR="00D47736" w:rsidRDefault="003D4159" w:rsidP="004F5A4E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  <w:r>
        <w:rPr>
          <w:noProof/>
        </w:rPr>
        <w:drawing>
          <wp:inline distT="0" distB="0" distL="0" distR="0" wp14:anchorId="38EBF3D8" wp14:editId="4EF6842D">
            <wp:extent cx="5852160" cy="4149548"/>
            <wp:effectExtent l="0" t="0" r="2540" b="3810"/>
            <wp:docPr id="158068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936" cy="415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69BBD" w14:textId="77777777" w:rsidR="00D47736" w:rsidRDefault="00D47736" w:rsidP="004F5A4E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GB"/>
        </w:rPr>
      </w:pPr>
    </w:p>
    <w:p w14:paraId="47F16B2A" w14:textId="77777777" w:rsidR="004F5A4E" w:rsidRPr="00C75716" w:rsidRDefault="004F5A4E" w:rsidP="00007E4F">
      <w:pPr>
        <w:pStyle w:val="Heading2"/>
        <w:rPr>
          <w:lang w:val="en-GB"/>
        </w:rPr>
      </w:pPr>
      <w:bookmarkStart w:id="10" w:name="_Toc184550235"/>
      <w:r w:rsidRPr="00C75716">
        <w:rPr>
          <w:lang w:val="en-GB"/>
        </w:rPr>
        <w:t>6.2 Relational Model</w:t>
      </w:r>
      <w:bookmarkEnd w:id="10"/>
    </w:p>
    <w:p w14:paraId="13A90B5E" w14:textId="77777777" w:rsidR="004F5A4E" w:rsidRDefault="004F5A4E" w:rsidP="004F5A4E">
      <w:p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C75716">
        <w:rPr>
          <w:rFonts w:ascii="Arial" w:hAnsi="Arial" w:cs="Arial"/>
          <w:kern w:val="0"/>
          <w:sz w:val="28"/>
          <w:szCs w:val="28"/>
          <w:lang w:val="en-GB"/>
        </w:rPr>
        <w:t>The relational model includes the following tables:</w:t>
      </w:r>
    </w:p>
    <w:p w14:paraId="5725D835" w14:textId="77777777" w:rsidR="004F5A4E" w:rsidRPr="00C75716" w:rsidRDefault="004F5A4E" w:rsidP="004F5A4E">
      <w:p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</w:p>
    <w:p w14:paraId="61E458E5" w14:textId="77777777" w:rsidR="004F5A4E" w:rsidRPr="00C75716" w:rsidRDefault="004F5A4E" w:rsidP="004F5A4E">
      <w:p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  <w:r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Brokers</w:t>
      </w:r>
      <w:r w:rsidRPr="00C75716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 xml:space="preserve"> Table</w:t>
      </w:r>
    </w:p>
    <w:p w14:paraId="10333BC3" w14:textId="77777777" w:rsidR="004F5A4E" w:rsidRPr="00D47736" w:rsidRDefault="004F5A4E" w:rsidP="004F5A4E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C75716">
        <w:rPr>
          <w:rFonts w:ascii="Arial" w:hAnsi="Arial" w:cs="Arial"/>
          <w:b/>
          <w:bCs/>
          <w:kern w:val="0"/>
          <w:sz w:val="28"/>
          <w:szCs w:val="28"/>
          <w:lang w:val="en-GB"/>
        </w:rPr>
        <w:lastRenderedPageBreak/>
        <w:t>Columns</w:t>
      </w:r>
      <w:r w:rsidRPr="00C7571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kern w:val="0"/>
          <w:sz w:val="28"/>
          <w:szCs w:val="28"/>
          <w:lang w:val="en-GB"/>
        </w:rPr>
        <w:t>id, name, email, password</w:t>
      </w:r>
    </w:p>
    <w:p w14:paraId="188850E7" w14:textId="77777777" w:rsidR="00D47736" w:rsidRPr="00D47736" w:rsidRDefault="004F5A4E" w:rsidP="007A3369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  <w:r w:rsidRPr="00D47736">
        <w:rPr>
          <w:rFonts w:ascii="Arial" w:hAnsi="Arial" w:cs="Arial"/>
          <w:b/>
          <w:bCs/>
          <w:kern w:val="0"/>
          <w:sz w:val="28"/>
          <w:szCs w:val="28"/>
          <w:lang w:val="en-GB"/>
        </w:rPr>
        <w:t>Description</w:t>
      </w:r>
      <w:r w:rsidRPr="00D4773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color w:val="000000"/>
          <w:sz w:val="28"/>
          <w:szCs w:val="28"/>
        </w:rPr>
        <w:t>Stores broker credentials</w:t>
      </w:r>
    </w:p>
    <w:p w14:paraId="40947613" w14:textId="77777777" w:rsidR="00D47736" w:rsidRPr="00D47736" w:rsidRDefault="00D47736" w:rsidP="00D47736">
      <w:pPr>
        <w:pStyle w:val="ListParagraph"/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</w:p>
    <w:p w14:paraId="1A828DAC" w14:textId="77777777" w:rsidR="004F5A4E" w:rsidRPr="00D47736" w:rsidRDefault="004F5A4E" w:rsidP="00D47736">
      <w:p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  <w:r w:rsidRPr="00D47736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Customers Table</w:t>
      </w:r>
    </w:p>
    <w:p w14:paraId="1D81C000" w14:textId="77777777" w:rsidR="004F5A4E" w:rsidRPr="00C75716" w:rsidRDefault="004F5A4E" w:rsidP="004F5A4E">
      <w:pPr>
        <w:pStyle w:val="ListParagraph"/>
        <w:numPr>
          <w:ilvl w:val="0"/>
          <w:numId w:val="6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C75716">
        <w:rPr>
          <w:rFonts w:ascii="Arial" w:hAnsi="Arial" w:cs="Arial"/>
          <w:b/>
          <w:bCs/>
          <w:kern w:val="0"/>
          <w:sz w:val="28"/>
          <w:szCs w:val="28"/>
          <w:lang w:val="en-GB"/>
        </w:rPr>
        <w:t>Columns</w:t>
      </w:r>
      <w:r w:rsidRPr="00C7571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kern w:val="0"/>
          <w:sz w:val="28"/>
          <w:szCs w:val="28"/>
          <w:lang w:val="en-GB"/>
        </w:rPr>
        <w:t>id, name, email, phone, address, date_of_birth, broker_id</w:t>
      </w:r>
    </w:p>
    <w:p w14:paraId="15AF828A" w14:textId="77777777" w:rsidR="004F5A4E" w:rsidRPr="00C75716" w:rsidRDefault="004F5A4E" w:rsidP="004F5A4E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C75716">
        <w:rPr>
          <w:rFonts w:ascii="Arial" w:hAnsi="Arial" w:cs="Arial"/>
          <w:b/>
          <w:bCs/>
          <w:kern w:val="0"/>
          <w:sz w:val="28"/>
          <w:szCs w:val="28"/>
          <w:lang w:val="en-GB"/>
        </w:rPr>
        <w:t>Description</w:t>
      </w:r>
      <w:r w:rsidRPr="00C75716">
        <w:rPr>
          <w:rFonts w:ascii="Arial" w:hAnsi="Arial" w:cs="Arial"/>
          <w:kern w:val="0"/>
          <w:sz w:val="28"/>
          <w:szCs w:val="28"/>
          <w:lang w:val="en-GB"/>
        </w:rPr>
        <w:t>:</w:t>
      </w:r>
      <w:r w:rsidR="00D47736" w:rsidRPr="00D47736"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="00D47736" w:rsidRPr="00D47736">
        <w:rPr>
          <w:rFonts w:ascii="Arial" w:hAnsi="Arial" w:cs="Arial"/>
          <w:color w:val="000000"/>
          <w:sz w:val="28"/>
          <w:szCs w:val="28"/>
        </w:rPr>
        <w:t xml:space="preserve">Manages customer </w:t>
      </w:r>
      <w:proofErr w:type="gramStart"/>
      <w:r w:rsidR="00D47736" w:rsidRPr="00D47736">
        <w:rPr>
          <w:rFonts w:ascii="Arial" w:hAnsi="Arial" w:cs="Arial"/>
          <w:color w:val="000000"/>
          <w:sz w:val="28"/>
          <w:szCs w:val="28"/>
        </w:rPr>
        <w:t>details.</w:t>
      </w:r>
      <w:r w:rsidR="00D47736" w:rsidRPr="00D47736">
        <w:rPr>
          <w:rFonts w:ascii="Arial" w:hAnsi="Arial" w:cs="Arial"/>
          <w:kern w:val="0"/>
          <w:sz w:val="28"/>
          <w:szCs w:val="28"/>
          <w:lang w:val="en-GB"/>
        </w:rPr>
        <w:t>.</w:t>
      </w:r>
      <w:proofErr w:type="gramEnd"/>
    </w:p>
    <w:p w14:paraId="092FA700" w14:textId="77777777" w:rsidR="004F5A4E" w:rsidRPr="00C75716" w:rsidRDefault="004F5A4E" w:rsidP="004F5A4E">
      <w:p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</w:p>
    <w:p w14:paraId="04266DB1" w14:textId="77777777" w:rsidR="00E558B5" w:rsidRDefault="00E558B5" w:rsidP="004F5A4E">
      <w:p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</w:p>
    <w:p w14:paraId="514AC5BD" w14:textId="77777777" w:rsidR="004F5A4E" w:rsidRPr="00C75716" w:rsidRDefault="004F5A4E" w:rsidP="004F5A4E">
      <w:p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  <w:r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 xml:space="preserve">Policies </w:t>
      </w:r>
      <w:r w:rsidRPr="00C75716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Table</w:t>
      </w:r>
    </w:p>
    <w:p w14:paraId="3C90C478" w14:textId="77777777" w:rsidR="00D47736" w:rsidRPr="00D47736" w:rsidRDefault="004F5A4E" w:rsidP="000F37D0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D47736">
        <w:rPr>
          <w:rFonts w:ascii="Arial" w:hAnsi="Arial" w:cs="Arial"/>
          <w:b/>
          <w:bCs/>
          <w:kern w:val="0"/>
          <w:sz w:val="28"/>
          <w:szCs w:val="28"/>
          <w:lang w:val="en-GB"/>
        </w:rPr>
        <w:t>Columns</w:t>
      </w:r>
      <w:r w:rsidRPr="00D4773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kern w:val="0"/>
          <w:sz w:val="28"/>
          <w:szCs w:val="28"/>
          <w:lang w:val="en-GB"/>
        </w:rPr>
        <w:t>id, name, description, type, base_rate, coverage_amount, created_at, updated_at</w:t>
      </w:r>
    </w:p>
    <w:p w14:paraId="18CDFD26" w14:textId="77777777" w:rsidR="00D47736" w:rsidRPr="00D47736" w:rsidRDefault="004F5A4E" w:rsidP="00380ED5">
      <w:pPr>
        <w:pStyle w:val="ListParagraph"/>
        <w:numPr>
          <w:ilvl w:val="0"/>
          <w:numId w:val="5"/>
        </w:num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  <w:r w:rsidRPr="00D47736">
        <w:rPr>
          <w:rFonts w:ascii="Arial" w:hAnsi="Arial" w:cs="Arial"/>
          <w:b/>
          <w:bCs/>
          <w:kern w:val="0"/>
          <w:sz w:val="28"/>
          <w:szCs w:val="28"/>
          <w:lang w:val="en-GB"/>
        </w:rPr>
        <w:t>Description</w:t>
      </w:r>
      <w:r w:rsidRPr="00D4773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color w:val="000000"/>
          <w:sz w:val="28"/>
          <w:szCs w:val="28"/>
        </w:rPr>
        <w:t>Defines policy information.</w:t>
      </w:r>
    </w:p>
    <w:p w14:paraId="31754E35" w14:textId="77777777" w:rsidR="00D47736" w:rsidRPr="00D47736" w:rsidRDefault="00D47736" w:rsidP="00D47736">
      <w:pPr>
        <w:pStyle w:val="ListParagraph"/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</w:p>
    <w:p w14:paraId="7C4611F4" w14:textId="77777777" w:rsidR="004F5A4E" w:rsidRPr="00C75716" w:rsidRDefault="004F5A4E" w:rsidP="004F5A4E">
      <w:p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  <w:r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PoliciesDetails</w:t>
      </w:r>
      <w:r w:rsidRPr="00C75716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 xml:space="preserve"> Table</w:t>
      </w:r>
    </w:p>
    <w:p w14:paraId="272BC184" w14:textId="77777777" w:rsidR="00D47736" w:rsidRPr="00D47736" w:rsidRDefault="004F5A4E" w:rsidP="0042110F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D47736">
        <w:rPr>
          <w:rFonts w:ascii="Arial" w:hAnsi="Arial" w:cs="Arial"/>
          <w:b/>
          <w:bCs/>
          <w:kern w:val="0"/>
          <w:sz w:val="28"/>
          <w:szCs w:val="28"/>
          <w:lang w:val="en-GB"/>
        </w:rPr>
        <w:t>Columns</w:t>
      </w:r>
      <w:r w:rsidRPr="00D4773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kern w:val="0"/>
          <w:sz w:val="28"/>
          <w:szCs w:val="28"/>
          <w:lang w:val="en-GB"/>
        </w:rPr>
        <w:t>id, policy_id, customer_id, broker_id, premium_amount, start_date, end_date, term_length, term_factor, status</w:t>
      </w:r>
    </w:p>
    <w:p w14:paraId="54ABB2CD" w14:textId="77777777" w:rsidR="00D47736" w:rsidRPr="00D47736" w:rsidRDefault="004F5A4E" w:rsidP="006A44A4">
      <w:pPr>
        <w:pStyle w:val="ListParagraph"/>
        <w:numPr>
          <w:ilvl w:val="0"/>
          <w:numId w:val="7"/>
        </w:num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  <w:r w:rsidRPr="00D47736">
        <w:rPr>
          <w:rFonts w:ascii="Arial" w:hAnsi="Arial" w:cs="Arial"/>
          <w:b/>
          <w:bCs/>
          <w:kern w:val="0"/>
          <w:sz w:val="28"/>
          <w:szCs w:val="28"/>
          <w:lang w:val="en-GB"/>
        </w:rPr>
        <w:t>Description</w:t>
      </w:r>
      <w:r w:rsidRPr="00D4773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color w:val="000000"/>
          <w:sz w:val="28"/>
          <w:szCs w:val="28"/>
        </w:rPr>
        <w:t>Links policies to customers.</w:t>
      </w:r>
    </w:p>
    <w:p w14:paraId="59F7581C" w14:textId="77777777" w:rsidR="00D47736" w:rsidRPr="00D47736" w:rsidRDefault="00D47736" w:rsidP="00D47736">
      <w:pPr>
        <w:pStyle w:val="ListParagraph"/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</w:p>
    <w:p w14:paraId="00FC0AC2" w14:textId="77777777" w:rsidR="004F5A4E" w:rsidRPr="00D47736" w:rsidRDefault="004F5A4E" w:rsidP="00D47736">
      <w:p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  <w:r w:rsidRPr="00D47736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Claims Table</w:t>
      </w:r>
    </w:p>
    <w:p w14:paraId="60356D1F" w14:textId="77777777" w:rsidR="00D47736" w:rsidRPr="00D47736" w:rsidRDefault="004F5A4E" w:rsidP="003D3424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D47736">
        <w:rPr>
          <w:rFonts w:ascii="Arial" w:hAnsi="Arial" w:cs="Arial"/>
          <w:b/>
          <w:bCs/>
          <w:kern w:val="0"/>
          <w:sz w:val="28"/>
          <w:szCs w:val="28"/>
          <w:lang w:val="en-GB"/>
        </w:rPr>
        <w:t>Columns</w:t>
      </w:r>
      <w:r w:rsidRPr="00D4773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kern w:val="0"/>
          <w:sz w:val="28"/>
          <w:szCs w:val="28"/>
          <w:lang w:val="en-GB"/>
        </w:rPr>
        <w:t>id, policy_id, customer_id, broker_id, status, description, amount, created_at</w:t>
      </w:r>
    </w:p>
    <w:p w14:paraId="7CA82463" w14:textId="77777777" w:rsidR="00D47736" w:rsidRPr="00D47736" w:rsidRDefault="004F5A4E" w:rsidP="00054786">
      <w:pPr>
        <w:pStyle w:val="ListParagraph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D47736">
        <w:rPr>
          <w:rFonts w:ascii="Arial" w:hAnsi="Arial" w:cs="Arial"/>
          <w:b/>
          <w:bCs/>
          <w:kern w:val="0"/>
          <w:sz w:val="28"/>
          <w:szCs w:val="28"/>
          <w:lang w:val="en-GB"/>
        </w:rPr>
        <w:t>Description</w:t>
      </w:r>
      <w:r w:rsidRPr="00D4773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color w:val="000000"/>
          <w:sz w:val="28"/>
          <w:szCs w:val="28"/>
        </w:rPr>
        <w:t>Tracks customer claims</w:t>
      </w:r>
      <w:r w:rsidR="00D47736">
        <w:rPr>
          <w:rFonts w:ascii="-webkit-standard" w:hAnsi="-webkit-standard"/>
          <w:color w:val="000000"/>
          <w:sz w:val="27"/>
          <w:szCs w:val="27"/>
        </w:rPr>
        <w:t>.</w:t>
      </w:r>
    </w:p>
    <w:p w14:paraId="5988E55F" w14:textId="77777777" w:rsidR="00D47736" w:rsidRPr="00D47736" w:rsidRDefault="00D47736" w:rsidP="00D47736">
      <w:pPr>
        <w:pStyle w:val="ListParagraph"/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</w:p>
    <w:p w14:paraId="73D44DA4" w14:textId="77777777" w:rsidR="004F5A4E" w:rsidRPr="00C75716" w:rsidRDefault="004F5A4E" w:rsidP="004F5A4E">
      <w:pPr>
        <w:autoSpaceDE w:val="0"/>
        <w:autoSpaceDN w:val="0"/>
        <w:adjustRightInd w:val="0"/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</w:pPr>
      <w:r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>ClaimHistory</w:t>
      </w:r>
      <w:r w:rsidRPr="00C75716">
        <w:rPr>
          <w:rFonts w:ascii="Arial" w:hAnsi="Arial" w:cs="Arial"/>
          <w:b/>
          <w:bCs/>
          <w:color w:val="2F5496" w:themeColor="accent1" w:themeShade="BF"/>
          <w:kern w:val="0"/>
          <w:sz w:val="28"/>
          <w:szCs w:val="28"/>
          <w:lang w:val="en-GB"/>
        </w:rPr>
        <w:t xml:space="preserve"> Table</w:t>
      </w:r>
    </w:p>
    <w:p w14:paraId="32B38E81" w14:textId="77777777" w:rsidR="004F5A4E" w:rsidRPr="00D47736" w:rsidRDefault="004F5A4E" w:rsidP="004F5A4E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C75716">
        <w:rPr>
          <w:rFonts w:ascii="Arial" w:hAnsi="Arial" w:cs="Arial"/>
          <w:b/>
          <w:bCs/>
          <w:kern w:val="0"/>
          <w:sz w:val="28"/>
          <w:szCs w:val="28"/>
          <w:lang w:val="en-GB"/>
        </w:rPr>
        <w:t>Columns</w:t>
      </w:r>
      <w:r w:rsidRPr="00C7571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Pr="00D47736">
        <w:rPr>
          <w:rFonts w:ascii="Arial" w:hAnsi="Arial" w:cs="Arial"/>
          <w:kern w:val="0"/>
          <w:sz w:val="28"/>
          <w:szCs w:val="28"/>
          <w:lang w:val="en-GB"/>
        </w:rPr>
        <w:t>application_id, job_id, candidate_id, application_date, status.</w:t>
      </w:r>
    </w:p>
    <w:p w14:paraId="2D6EC381" w14:textId="77777777" w:rsidR="007F3B01" w:rsidRDefault="004F5A4E" w:rsidP="007F3B01">
      <w:pPr>
        <w:pStyle w:val="ListParagraph"/>
        <w:numPr>
          <w:ilvl w:val="0"/>
          <w:numId w:val="9"/>
        </w:numPr>
        <w:autoSpaceDE w:val="0"/>
        <w:autoSpaceDN w:val="0"/>
        <w:adjustRightInd w:val="0"/>
        <w:rPr>
          <w:rFonts w:ascii="Arial" w:hAnsi="Arial" w:cs="Arial"/>
          <w:kern w:val="0"/>
          <w:sz w:val="28"/>
          <w:szCs w:val="28"/>
          <w:lang w:val="en-GB"/>
        </w:rPr>
      </w:pPr>
      <w:r w:rsidRPr="00C75716">
        <w:rPr>
          <w:rFonts w:ascii="Arial" w:hAnsi="Arial" w:cs="Arial"/>
          <w:b/>
          <w:bCs/>
          <w:kern w:val="0"/>
          <w:sz w:val="28"/>
          <w:szCs w:val="28"/>
          <w:lang w:val="en-GB"/>
        </w:rPr>
        <w:t>Description</w:t>
      </w:r>
      <w:r w:rsidRPr="00D47736">
        <w:rPr>
          <w:rFonts w:ascii="Arial" w:hAnsi="Arial" w:cs="Arial"/>
          <w:kern w:val="0"/>
          <w:sz w:val="28"/>
          <w:szCs w:val="28"/>
          <w:lang w:val="en-GB"/>
        </w:rPr>
        <w:t xml:space="preserve">: </w:t>
      </w:r>
      <w:r w:rsidR="00D47736" w:rsidRPr="00D47736">
        <w:rPr>
          <w:rFonts w:ascii="Arial" w:hAnsi="Arial" w:cs="Arial"/>
          <w:color w:val="000000"/>
          <w:sz w:val="28"/>
          <w:szCs w:val="28"/>
        </w:rPr>
        <w:t>Logs claim updates</w:t>
      </w:r>
      <w:r w:rsidRPr="00C75716">
        <w:rPr>
          <w:rFonts w:ascii="Arial" w:hAnsi="Arial" w:cs="Arial"/>
          <w:kern w:val="0"/>
          <w:sz w:val="28"/>
          <w:szCs w:val="28"/>
          <w:lang w:val="en-GB"/>
        </w:rPr>
        <w:t>.</w:t>
      </w:r>
    </w:p>
    <w:p w14:paraId="0D4F0123" w14:textId="77777777" w:rsidR="005A301C" w:rsidRPr="005A301C" w:rsidRDefault="005A301C" w:rsidP="005A301C">
      <w:pPr>
        <w:pStyle w:val="ListParagraph"/>
        <w:autoSpaceDE w:val="0"/>
        <w:autoSpaceDN w:val="0"/>
        <w:adjustRightInd w:val="0"/>
        <w:rPr>
          <w:rStyle w:val="Strong"/>
          <w:rFonts w:ascii="Arial" w:hAnsi="Arial" w:cs="Arial"/>
          <w:b w:val="0"/>
          <w:bCs w:val="0"/>
          <w:kern w:val="0"/>
          <w:sz w:val="28"/>
          <w:szCs w:val="28"/>
          <w:lang w:val="en-GB"/>
        </w:rPr>
      </w:pPr>
    </w:p>
    <w:p w14:paraId="2AEB43F4" w14:textId="77777777" w:rsidR="005A301C" w:rsidRPr="005A301C" w:rsidRDefault="005A301C" w:rsidP="00007E4F">
      <w:pPr>
        <w:pStyle w:val="Heading1"/>
        <w:rPr>
          <w:rFonts w:eastAsia="Times New Roman"/>
          <w:lang w:eastAsia="en-GB"/>
        </w:rPr>
      </w:pPr>
      <w:bookmarkStart w:id="11" w:name="_Toc184550236"/>
      <w:r w:rsidRPr="005A301C">
        <w:rPr>
          <w:rFonts w:eastAsia="Times New Roman"/>
          <w:lang w:eastAsia="en-GB"/>
        </w:rPr>
        <w:t>7.  Features</w:t>
      </w:r>
      <w:bookmarkEnd w:id="11"/>
    </w:p>
    <w:p w14:paraId="1E9AAFE0" w14:textId="77777777" w:rsidR="005A301C" w:rsidRPr="005A301C" w:rsidRDefault="005A301C" w:rsidP="005A301C">
      <w:pPr>
        <w:numPr>
          <w:ilvl w:val="0"/>
          <w:numId w:val="15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5A301C"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Customer Management:</w:t>
      </w:r>
      <w:r w:rsidRPr="005A301C">
        <w:rPr>
          <w:rFonts w:ascii="Arial" w:eastAsia="Times New Roman" w:hAnsi="Arial" w:cs="Arial"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 </w:t>
      </w:r>
      <w:r w:rsidRPr="005A301C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CRUD operations for customer data.</w:t>
      </w:r>
    </w:p>
    <w:p w14:paraId="2F59DBC0" w14:textId="77777777" w:rsidR="005A301C" w:rsidRPr="005A301C" w:rsidRDefault="005A301C" w:rsidP="005A301C">
      <w:pPr>
        <w:numPr>
          <w:ilvl w:val="0"/>
          <w:numId w:val="15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5A301C"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Policy Management:</w:t>
      </w:r>
      <w:r w:rsidRPr="005A301C">
        <w:rPr>
          <w:rFonts w:ascii="Arial" w:eastAsia="Times New Roman" w:hAnsi="Arial" w:cs="Arial"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 </w:t>
      </w:r>
      <w:r w:rsidRPr="005A301C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Managing policies and linking them to customers.</w:t>
      </w:r>
    </w:p>
    <w:p w14:paraId="25501125" w14:textId="77777777" w:rsidR="005A301C" w:rsidRPr="005A301C" w:rsidRDefault="005A301C" w:rsidP="005A301C">
      <w:pPr>
        <w:numPr>
          <w:ilvl w:val="0"/>
          <w:numId w:val="15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</w:pPr>
      <w:r w:rsidRPr="005A301C">
        <w:rPr>
          <w:rFonts w:ascii="Arial" w:eastAsia="Times New Roman" w:hAnsi="Arial" w:cs="Arial"/>
          <w:b/>
          <w:bCs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Claims Management:</w:t>
      </w:r>
      <w:r w:rsidRPr="005A301C">
        <w:rPr>
          <w:rFonts w:ascii="Arial" w:eastAsia="Times New Roman" w:hAnsi="Arial" w:cs="Arial"/>
          <w:color w:val="2F5496" w:themeColor="accent1" w:themeShade="BF"/>
          <w:kern w:val="0"/>
          <w:sz w:val="28"/>
          <w:szCs w:val="28"/>
          <w:lang w:eastAsia="en-GB"/>
          <w14:ligatures w14:val="none"/>
        </w:rPr>
        <w:t> </w:t>
      </w:r>
      <w:r w:rsidRPr="005A301C">
        <w:rPr>
          <w:rFonts w:ascii="Arial" w:eastAsia="Times New Roman" w:hAnsi="Arial" w:cs="Arial"/>
          <w:color w:val="000000"/>
          <w:kern w:val="0"/>
          <w:sz w:val="28"/>
          <w:szCs w:val="28"/>
          <w:lang w:eastAsia="en-GB"/>
          <w14:ligatures w14:val="none"/>
        </w:rPr>
        <w:t>Submitting, updating, approving/rejecting, and tracking claims.</w:t>
      </w:r>
    </w:p>
    <w:p w14:paraId="0BAE7B5B" w14:textId="77777777" w:rsidR="007F3B01" w:rsidRDefault="007F3B01" w:rsidP="007F3B01">
      <w:pPr>
        <w:pStyle w:val="Heading2"/>
        <w:rPr>
          <w:rStyle w:val="Strong"/>
          <w:rFonts w:ascii="Arial" w:hAnsi="Arial" w:cs="Arial"/>
          <w:b/>
          <w:bCs/>
          <w:color w:val="000000"/>
        </w:rPr>
      </w:pPr>
    </w:p>
    <w:p w14:paraId="3FBF0D67" w14:textId="77777777" w:rsidR="00E93BED" w:rsidRPr="00007E4F" w:rsidRDefault="00B104EC" w:rsidP="00007E4F">
      <w:pPr>
        <w:pStyle w:val="Heading1"/>
      </w:pPr>
      <w:bookmarkStart w:id="12" w:name="_Toc184550237"/>
      <w:r w:rsidRPr="00007E4F">
        <w:rPr>
          <w:rStyle w:val="Strong"/>
          <w:b w:val="0"/>
          <w:bCs w:val="0"/>
        </w:rPr>
        <w:t>8</w:t>
      </w:r>
      <w:r w:rsidR="00E93BED" w:rsidRPr="00007E4F">
        <w:rPr>
          <w:rStyle w:val="Strong"/>
          <w:b w:val="0"/>
          <w:bCs w:val="0"/>
        </w:rPr>
        <w:t>. UML Diagrams</w:t>
      </w:r>
      <w:bookmarkEnd w:id="12"/>
    </w:p>
    <w:p w14:paraId="1F71FCDD" w14:textId="77777777" w:rsidR="00E93BED" w:rsidRDefault="00B104EC" w:rsidP="00007E4F">
      <w:pPr>
        <w:pStyle w:val="Heading2"/>
        <w:rPr>
          <w:rStyle w:val="Strong"/>
          <w:b/>
          <w:bCs/>
        </w:rPr>
      </w:pPr>
      <w:bookmarkStart w:id="13" w:name="_Toc184550238"/>
      <w:r w:rsidRPr="00007E4F">
        <w:rPr>
          <w:rStyle w:val="Strong"/>
          <w:b/>
          <w:bCs/>
        </w:rPr>
        <w:t>8</w:t>
      </w:r>
      <w:r w:rsidR="00E93BED" w:rsidRPr="00007E4F">
        <w:rPr>
          <w:rStyle w:val="Strong"/>
          <w:b/>
          <w:bCs/>
        </w:rPr>
        <w:t>.1 Class Diagram</w:t>
      </w:r>
      <w:bookmarkEnd w:id="13"/>
    </w:p>
    <w:p w14:paraId="6DEEBBDF" w14:textId="511A200D" w:rsidR="00775EAF" w:rsidRPr="00775EAF" w:rsidRDefault="00775EAF" w:rsidP="00007E4F">
      <w:pPr>
        <w:pStyle w:val="Heading2"/>
        <w:rPr>
          <w:lang w:val="en-CA"/>
        </w:rPr>
      </w:pPr>
      <w:r w:rsidRPr="00775EAF">
        <w:rPr>
          <w:lang w:val="en-CA"/>
        </w:rPr>
        <w:lastRenderedPageBreak/>
        <w:drawing>
          <wp:inline distT="0" distB="0" distL="0" distR="0" wp14:anchorId="5191DA21" wp14:editId="460F3968">
            <wp:extent cx="2915920" cy="8863330"/>
            <wp:effectExtent l="0" t="0" r="0" b="0"/>
            <wp:docPr id="1385664877" name="Picture 4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64877" name="Picture 4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9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A485E" w14:textId="69F3B520" w:rsidR="00B104EC" w:rsidRDefault="00B104EC" w:rsidP="00775EAF">
      <w:pPr>
        <w:pStyle w:val="Heading2"/>
        <w:rPr>
          <w:rStyle w:val="Strong"/>
          <w:b/>
          <w:bCs/>
        </w:rPr>
      </w:pPr>
      <w:bookmarkStart w:id="14" w:name="_Toc184550239"/>
      <w:r w:rsidRPr="00007E4F">
        <w:rPr>
          <w:rStyle w:val="Strong"/>
          <w:b/>
          <w:bCs/>
        </w:rPr>
        <w:lastRenderedPageBreak/>
        <w:t>8</w:t>
      </w:r>
      <w:r w:rsidR="00E93BED" w:rsidRPr="00007E4F">
        <w:rPr>
          <w:rStyle w:val="Strong"/>
          <w:b/>
          <w:bCs/>
        </w:rPr>
        <w:t>.2 Sequence Diagram</w:t>
      </w:r>
      <w:bookmarkEnd w:id="14"/>
    </w:p>
    <w:p w14:paraId="709B19BF" w14:textId="1266E51F" w:rsidR="00775EAF" w:rsidRPr="00775EAF" w:rsidRDefault="00775EAF" w:rsidP="00775EAF">
      <w:pPr>
        <w:pStyle w:val="Heading2"/>
        <w:rPr>
          <w:lang w:val="en-CA"/>
        </w:rPr>
      </w:pPr>
      <w:r w:rsidRPr="00775EAF">
        <w:rPr>
          <w:lang w:val="en-CA"/>
        </w:rPr>
        <w:drawing>
          <wp:inline distT="0" distB="0" distL="0" distR="0" wp14:anchorId="7FAB7B03" wp14:editId="4C89FC1B">
            <wp:extent cx="5731510" cy="5760720"/>
            <wp:effectExtent l="0" t="0" r="2540" b="0"/>
            <wp:docPr id="131610157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0157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4D102" w14:textId="77777777" w:rsidR="00775EAF" w:rsidRDefault="00775EAF" w:rsidP="00775EAF">
      <w:pPr>
        <w:pStyle w:val="Heading2"/>
      </w:pPr>
    </w:p>
    <w:p w14:paraId="773E7561" w14:textId="77777777" w:rsidR="00775EAF" w:rsidRDefault="00775EAF" w:rsidP="00775EAF">
      <w:pPr>
        <w:pStyle w:val="Heading2"/>
      </w:pPr>
    </w:p>
    <w:p w14:paraId="79725B57" w14:textId="77777777" w:rsidR="00775EAF" w:rsidRDefault="00775EAF" w:rsidP="00775EAF">
      <w:pPr>
        <w:pStyle w:val="Heading2"/>
      </w:pPr>
    </w:p>
    <w:p w14:paraId="77C80463" w14:textId="77777777" w:rsidR="00775EAF" w:rsidRDefault="00775EAF" w:rsidP="00775EAF">
      <w:pPr>
        <w:pStyle w:val="Heading2"/>
      </w:pPr>
    </w:p>
    <w:p w14:paraId="0EA69D28" w14:textId="77777777" w:rsidR="00775EAF" w:rsidRPr="00775EAF" w:rsidRDefault="00775EAF" w:rsidP="00775EAF">
      <w:pPr>
        <w:pStyle w:val="Heading2"/>
      </w:pPr>
    </w:p>
    <w:p w14:paraId="675701E2" w14:textId="77777777" w:rsidR="00E93BED" w:rsidRDefault="00E93BED" w:rsidP="00007E4F">
      <w:pPr>
        <w:pStyle w:val="Heading1"/>
      </w:pPr>
      <w:bookmarkStart w:id="15" w:name="_Toc184550240"/>
      <w:r w:rsidRPr="00B104EC">
        <w:lastRenderedPageBreak/>
        <w:t>9. Screenshots</w:t>
      </w:r>
      <w:bookmarkEnd w:id="15"/>
    </w:p>
    <w:p w14:paraId="10BC1672" w14:textId="77777777" w:rsidR="00775EAF" w:rsidRDefault="00775EAF" w:rsidP="00007E4F">
      <w:pPr>
        <w:rPr>
          <w:b/>
          <w:bCs/>
          <w:sz w:val="28"/>
          <w:szCs w:val="28"/>
        </w:rPr>
      </w:pPr>
    </w:p>
    <w:p w14:paraId="1D6716D0" w14:textId="7BB959EF" w:rsidR="009A3344" w:rsidRPr="00775EAF" w:rsidRDefault="009A3344" w:rsidP="00007E4F">
      <w:pPr>
        <w:rPr>
          <w:b/>
          <w:bCs/>
          <w:color w:val="2F5496" w:themeColor="accent1" w:themeShade="BF"/>
          <w:sz w:val="28"/>
          <w:szCs w:val="28"/>
        </w:rPr>
      </w:pPr>
      <w:r w:rsidRPr="00775EAF">
        <w:rPr>
          <w:b/>
          <w:bCs/>
          <w:color w:val="2F5496" w:themeColor="accent1" w:themeShade="BF"/>
          <w:sz w:val="28"/>
          <w:szCs w:val="28"/>
        </w:rPr>
        <w:t>Broker registration</w:t>
      </w:r>
    </w:p>
    <w:p w14:paraId="4AA769FB" w14:textId="77777777" w:rsidR="00775EAF" w:rsidRPr="00775EAF" w:rsidRDefault="00775EAF" w:rsidP="00007E4F">
      <w:pPr>
        <w:rPr>
          <w:b/>
          <w:bCs/>
          <w:sz w:val="28"/>
          <w:szCs w:val="28"/>
        </w:rPr>
      </w:pPr>
    </w:p>
    <w:p w14:paraId="0FED7A1E" w14:textId="0FA46100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  <w:sz w:val="52"/>
          <w:szCs w:val="52"/>
        </w:rPr>
      </w:pPr>
      <w:r w:rsidRPr="00007E4F">
        <w:rPr>
          <w:rFonts w:ascii="Arial" w:hAnsi="Arial" w:cs="Arial"/>
          <w:b/>
          <w:bCs/>
          <w:color w:val="2F5496" w:themeColor="accent1" w:themeShade="BF"/>
          <w:sz w:val="52"/>
          <w:szCs w:val="52"/>
        </w:rPr>
        <w:drawing>
          <wp:inline distT="0" distB="0" distL="0" distR="0" wp14:anchorId="302A059B" wp14:editId="2F8C4FB8">
            <wp:extent cx="5731510" cy="3249295"/>
            <wp:effectExtent l="0" t="0" r="2540" b="8255"/>
            <wp:docPr id="131913632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36322" name="Picture 1" descr="A computer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7EDE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4A4591B5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2F7E994A" w14:textId="5AC4C850" w:rsidR="009A3344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t>Broker login</w:t>
      </w:r>
    </w:p>
    <w:p w14:paraId="284AA680" w14:textId="77777777" w:rsidR="00775EAF" w:rsidRPr="00007E4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552A367A" w14:textId="65E91F68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3B66D251" wp14:editId="49E02B2F">
            <wp:extent cx="5731510" cy="3255645"/>
            <wp:effectExtent l="0" t="0" r="2540" b="1905"/>
            <wp:docPr id="688910852" name="Picture 1" descr="A computer screen 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10852" name="Picture 1" descr="A computer screen shot of a login p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60CA" w14:textId="77777777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4E878B41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B52571E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46E9738D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930642B" w14:textId="60E4DC6F" w:rsidR="009A3344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lastRenderedPageBreak/>
        <w:t xml:space="preserve">Broker Dashboard </w:t>
      </w:r>
    </w:p>
    <w:p w14:paraId="5823373B" w14:textId="77777777" w:rsidR="00775EAF" w:rsidRPr="00007E4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2788625B" w14:textId="35C0CA21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40171B18" wp14:editId="50331B55">
            <wp:extent cx="5731510" cy="3312160"/>
            <wp:effectExtent l="0" t="0" r="2540" b="2540"/>
            <wp:docPr id="314684932" name="Picture 1" descr="A screenshot of a dash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84932" name="Picture 1" descr="A screenshot of a dash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ED2B" w14:textId="77777777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23ACB776" w14:textId="6A1B0ECE" w:rsidR="009A3344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t>Add new customer</w:t>
      </w:r>
    </w:p>
    <w:p w14:paraId="678B1F12" w14:textId="77777777" w:rsidR="00775EAF" w:rsidRPr="00007E4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65EE14F" w14:textId="5A16F539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3DCA82FE" wp14:editId="6BAFAF9E">
            <wp:extent cx="5731510" cy="3239135"/>
            <wp:effectExtent l="0" t="0" r="2540" b="0"/>
            <wp:docPr id="576886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863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818" w14:textId="77777777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67646BD3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A7B281C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25ABBB00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3F94B12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0C3455FA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131FE05E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1CAC1350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4E44E290" w14:textId="48EF3AB5" w:rsidR="009A3344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lastRenderedPageBreak/>
        <w:t>Assign Policy</w:t>
      </w:r>
    </w:p>
    <w:p w14:paraId="5A3579F4" w14:textId="77777777" w:rsidR="00775EAF" w:rsidRPr="00007E4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59D5DACC" w14:textId="3E3F4D9D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1D914798" wp14:editId="09A3A970">
            <wp:extent cx="5731510" cy="3256915"/>
            <wp:effectExtent l="0" t="0" r="2540" b="635"/>
            <wp:docPr id="411344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441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2380" w14:textId="77777777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18EC426B" w14:textId="130CE4CC" w:rsidR="009A3344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t>Calculated premium amount for the customer</w:t>
      </w:r>
    </w:p>
    <w:p w14:paraId="6B2A94CC" w14:textId="77777777" w:rsidR="00775EAF" w:rsidRPr="00007E4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7BF99C3F" w14:textId="19FE7869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525E1029" wp14:editId="1AA74F48">
            <wp:extent cx="5731510" cy="3272155"/>
            <wp:effectExtent l="0" t="0" r="2540" b="4445"/>
            <wp:docPr id="1972219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1970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B70D" w14:textId="77777777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6D5CFA12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4B852E16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44BEFB2F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20F7470A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77853103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26243928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6FE05CDA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55C5A7AC" w14:textId="56B16E46" w:rsidR="009A3344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lastRenderedPageBreak/>
        <w:t>Submit claim</w:t>
      </w:r>
    </w:p>
    <w:p w14:paraId="5EAE3275" w14:textId="77777777" w:rsidR="00775EAF" w:rsidRPr="00007E4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464C70AE" w14:textId="48692B6A" w:rsidR="009A3344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05B34B77" wp14:editId="689D2331">
            <wp:extent cx="5731510" cy="3296285"/>
            <wp:effectExtent l="0" t="0" r="2540" b="0"/>
            <wp:docPr id="1767225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254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B7D4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7C8E59CC" w14:textId="77777777" w:rsidR="00775EAF" w:rsidRPr="00007E4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5A6056AF" w14:textId="35421D64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446E4791" wp14:editId="4ABBD2CA">
            <wp:extent cx="5731510" cy="2846070"/>
            <wp:effectExtent l="0" t="0" r="2540" b="0"/>
            <wp:docPr id="260211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112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0242" w14:textId="77777777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7E5F790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067972DA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04EECB14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676877E1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01AFF632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6D214E4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045AC760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63F059A6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635D5E23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54CFB82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5717A41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0FBCBAC1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583E67E8" w14:textId="5D6BE854" w:rsidR="009A3344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t>Claim history</w:t>
      </w:r>
    </w:p>
    <w:p w14:paraId="38E9FE3A" w14:textId="77777777" w:rsidR="00775EAF" w:rsidRPr="00007E4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78577664" w14:textId="442078B6" w:rsidR="009A3344" w:rsidRPr="00007E4F" w:rsidRDefault="009A3344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2CC3BD21" wp14:editId="11E07A3D">
            <wp:extent cx="5731510" cy="3261995"/>
            <wp:effectExtent l="0" t="0" r="2540" b="0"/>
            <wp:docPr id="1738520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2065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A7F0" w14:textId="77777777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1416EAD7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6DC2AC06" w14:textId="03CABF3B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t>Admin claim approval/reject</w:t>
      </w:r>
    </w:p>
    <w:p w14:paraId="49B48680" w14:textId="77777777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7FDDCE8" w14:textId="52D25C8E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6B35A241" wp14:editId="01ACE69E">
            <wp:extent cx="5731510" cy="2831465"/>
            <wp:effectExtent l="0" t="0" r="2540" b="6985"/>
            <wp:docPr id="93182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281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8F2" w14:textId="33BA4F26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lastRenderedPageBreak/>
        <w:drawing>
          <wp:inline distT="0" distB="0" distL="0" distR="0" wp14:anchorId="0D7B43D1" wp14:editId="54130104">
            <wp:extent cx="5731510" cy="2995930"/>
            <wp:effectExtent l="0" t="0" r="2540" b="0"/>
            <wp:docPr id="231341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415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684C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167598F0" w14:textId="4E3BFA9E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t>Claim history for broker</w:t>
      </w:r>
    </w:p>
    <w:p w14:paraId="3AA2CADE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7D46F244" w14:textId="205010D7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63F6C1D4" wp14:editId="6276348C">
            <wp:extent cx="5731510" cy="1645920"/>
            <wp:effectExtent l="0" t="0" r="2540" b="0"/>
            <wp:docPr id="1446573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7360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2D5A" w14:textId="77777777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492EF077" w14:textId="124D7A6C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t>Policy Renewal</w:t>
      </w:r>
    </w:p>
    <w:p w14:paraId="75F4059D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21127D19" w14:textId="568636E0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t xml:space="preserve">Expired policy </w:t>
      </w:r>
    </w:p>
    <w:p w14:paraId="5EEEF88C" w14:textId="33F03856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21AE10F6" wp14:editId="2567DECE">
            <wp:extent cx="5731510" cy="2933065"/>
            <wp:effectExtent l="0" t="0" r="2540" b="635"/>
            <wp:docPr id="1435439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398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1471" w14:textId="3B7024A0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lastRenderedPageBreak/>
        <w:drawing>
          <wp:inline distT="0" distB="0" distL="0" distR="0" wp14:anchorId="5839EC75" wp14:editId="062368A3">
            <wp:extent cx="5731510" cy="2152650"/>
            <wp:effectExtent l="0" t="0" r="2540" b="0"/>
            <wp:docPr id="1995110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100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EAA3" w14:textId="77777777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250967AC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5A0B4C7" w14:textId="593017AF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16C086BC" wp14:editId="3DCEC94C">
            <wp:extent cx="5731510" cy="2559685"/>
            <wp:effectExtent l="0" t="0" r="2540" b="0"/>
            <wp:docPr id="639440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4070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FF1E" w14:textId="77777777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44950ABD" w14:textId="16A30D45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t>Policy renewed for customer</w:t>
      </w:r>
    </w:p>
    <w:p w14:paraId="63128974" w14:textId="77777777" w:rsidR="00775EAF" w:rsidRDefault="00775EAF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39F62203" w14:textId="2D885ADD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drawing>
          <wp:inline distT="0" distB="0" distL="0" distR="0" wp14:anchorId="77E9FC6C" wp14:editId="21B013A5">
            <wp:extent cx="5731510" cy="3112135"/>
            <wp:effectExtent l="0" t="0" r="2540" b="0"/>
            <wp:docPr id="1860478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7822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42AB" w14:textId="65AE9E45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  <w:r w:rsidRPr="00007E4F">
        <w:rPr>
          <w:rFonts w:ascii="Arial" w:hAnsi="Arial" w:cs="Arial"/>
          <w:b/>
          <w:bCs/>
          <w:color w:val="2F5496" w:themeColor="accent1" w:themeShade="BF"/>
        </w:rPr>
        <w:lastRenderedPageBreak/>
        <w:drawing>
          <wp:inline distT="0" distB="0" distL="0" distR="0" wp14:anchorId="76FAA656" wp14:editId="3622E4B9">
            <wp:extent cx="5731510" cy="1926590"/>
            <wp:effectExtent l="0" t="0" r="2540" b="0"/>
            <wp:docPr id="1456439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3935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1F7F" w14:textId="77777777" w:rsidR="002E5FB0" w:rsidRPr="00007E4F" w:rsidRDefault="002E5FB0" w:rsidP="00007E4F">
      <w:pPr>
        <w:rPr>
          <w:rFonts w:ascii="Arial" w:hAnsi="Arial" w:cs="Arial"/>
          <w:b/>
          <w:bCs/>
          <w:color w:val="2F5496" w:themeColor="accent1" w:themeShade="BF"/>
        </w:rPr>
      </w:pPr>
    </w:p>
    <w:p w14:paraId="0D156085" w14:textId="77777777" w:rsidR="002E5FB0" w:rsidRPr="009A3344" w:rsidRDefault="002E5FB0" w:rsidP="007F3B01">
      <w:pPr>
        <w:pStyle w:val="Heading2"/>
        <w:rPr>
          <w:rFonts w:ascii="Arial" w:hAnsi="Arial" w:cs="Arial"/>
          <w:color w:val="2F5496" w:themeColor="accent1" w:themeShade="BF"/>
          <w:sz w:val="24"/>
          <w:szCs w:val="24"/>
        </w:rPr>
      </w:pPr>
    </w:p>
    <w:p w14:paraId="5213F402" w14:textId="77777777" w:rsidR="009A3344" w:rsidRPr="00B104EC" w:rsidRDefault="009A3344" w:rsidP="007F3B01">
      <w:pPr>
        <w:pStyle w:val="Heading2"/>
        <w:rPr>
          <w:rFonts w:ascii="Arial" w:hAnsi="Arial" w:cs="Arial"/>
          <w:color w:val="2F5496" w:themeColor="accent1" w:themeShade="BF"/>
          <w:sz w:val="52"/>
          <w:szCs w:val="52"/>
        </w:rPr>
      </w:pPr>
    </w:p>
    <w:p w14:paraId="0FF01CBD" w14:textId="77777777" w:rsidR="00E93BED" w:rsidRDefault="00E93BED" w:rsidP="007F3B01">
      <w:pPr>
        <w:pStyle w:val="Heading2"/>
        <w:rPr>
          <w:rFonts w:ascii="-webkit-standard" w:hAnsi="-webkit-standard"/>
          <w:color w:val="000000"/>
          <w:sz w:val="27"/>
          <w:szCs w:val="27"/>
        </w:rPr>
      </w:pPr>
    </w:p>
    <w:p w14:paraId="098B25C7" w14:textId="77777777" w:rsidR="00E93BED" w:rsidRPr="00007E4F" w:rsidRDefault="00E93BED" w:rsidP="00007E4F">
      <w:pPr>
        <w:pStyle w:val="Heading1"/>
      </w:pPr>
      <w:bookmarkStart w:id="16" w:name="_Toc184550241"/>
      <w:r w:rsidRPr="00007E4F">
        <w:rPr>
          <w:rStyle w:val="Strong"/>
          <w:b w:val="0"/>
          <w:bCs w:val="0"/>
        </w:rPr>
        <w:t>10. Conclusion</w:t>
      </w:r>
      <w:bookmarkEnd w:id="16"/>
    </w:p>
    <w:p w14:paraId="3A34EFBA" w14:textId="77777777" w:rsidR="00E93BED" w:rsidRPr="00B104EC" w:rsidRDefault="00E93BED" w:rsidP="00E93BED">
      <w:pPr>
        <w:pStyle w:val="NormalWeb"/>
        <w:rPr>
          <w:rFonts w:ascii="Arial" w:hAnsi="Arial" w:cs="Arial"/>
          <w:color w:val="000000"/>
          <w:sz w:val="28"/>
          <w:szCs w:val="28"/>
        </w:rPr>
      </w:pPr>
      <w:r w:rsidRPr="00B104EC">
        <w:rPr>
          <w:rFonts w:ascii="Arial" w:hAnsi="Arial" w:cs="Arial"/>
          <w:color w:val="000000"/>
          <w:sz w:val="28"/>
          <w:szCs w:val="28"/>
        </w:rPr>
        <w:t>The</w:t>
      </w:r>
      <w:r w:rsidRPr="00B104EC">
        <w:rPr>
          <w:rStyle w:val="apple-converted-space"/>
          <w:rFonts w:ascii="Arial" w:hAnsi="Arial" w:cs="Arial"/>
          <w:color w:val="000000"/>
          <w:sz w:val="28"/>
          <w:szCs w:val="28"/>
        </w:rPr>
        <w:t> </w:t>
      </w:r>
      <w:r w:rsidRPr="00B104EC">
        <w:rPr>
          <w:rStyle w:val="Strong"/>
          <w:rFonts w:ascii="Arial" w:hAnsi="Arial" w:cs="Arial"/>
          <w:color w:val="000000"/>
          <w:sz w:val="28"/>
          <w:szCs w:val="28"/>
        </w:rPr>
        <w:t>Insurance Broker System</w:t>
      </w:r>
      <w:r w:rsidRPr="00B104EC">
        <w:rPr>
          <w:rStyle w:val="apple-converted-space"/>
          <w:rFonts w:ascii="Arial" w:hAnsi="Arial" w:cs="Arial"/>
          <w:color w:val="000000"/>
          <w:sz w:val="28"/>
          <w:szCs w:val="28"/>
        </w:rPr>
        <w:t> </w:t>
      </w:r>
      <w:r w:rsidRPr="00B104EC">
        <w:rPr>
          <w:rFonts w:ascii="Arial" w:hAnsi="Arial" w:cs="Arial"/>
          <w:color w:val="000000"/>
          <w:sz w:val="28"/>
          <w:szCs w:val="28"/>
        </w:rPr>
        <w:t>provides a modern, scalable solution for managing insurance operations. By integrating advanced technologies and patterns, the project ensures data integrity, ease of use, and scalability.</w:t>
      </w:r>
    </w:p>
    <w:p w14:paraId="1BDD8166" w14:textId="77777777" w:rsidR="00E93BED" w:rsidRPr="007F3B01" w:rsidRDefault="00E93BED" w:rsidP="007F3B01">
      <w:pPr>
        <w:pStyle w:val="Heading2"/>
        <w:rPr>
          <w:rStyle w:val="Strong"/>
          <w:rFonts w:ascii="Arial" w:hAnsi="Arial" w:cs="Arial"/>
          <w:b/>
          <w:bCs/>
          <w:color w:val="000000"/>
        </w:rPr>
      </w:pPr>
    </w:p>
    <w:p w14:paraId="1BB9DCD4" w14:textId="77777777" w:rsidR="007F3B01" w:rsidRPr="007F3B01" w:rsidRDefault="007F3B01" w:rsidP="007F3B01">
      <w:pPr>
        <w:pStyle w:val="Heading2"/>
        <w:rPr>
          <w:rStyle w:val="Strong"/>
          <w:rFonts w:ascii="Arial" w:hAnsi="Arial" w:cs="Arial"/>
          <w:b/>
          <w:bCs/>
          <w:color w:val="000000"/>
        </w:rPr>
      </w:pPr>
    </w:p>
    <w:p w14:paraId="44598263" w14:textId="77777777" w:rsidR="006C20AA" w:rsidRDefault="006C20AA" w:rsidP="006C20AA">
      <w:pPr>
        <w:jc w:val="center"/>
      </w:pPr>
    </w:p>
    <w:sectPr w:rsidR="006C20AA" w:rsidSect="006C20AA">
      <w:pgSz w:w="11906" w:h="16838"/>
      <w:pgMar w:top="1440" w:right="1440" w:bottom="1440" w:left="1440" w:header="708" w:footer="708" w:gutter="0"/>
      <w:pgBorders w:offsetFrom="page">
        <w:top w:val="single" w:sz="4" w:space="24" w:color="4472C4" w:themeColor="accent1"/>
        <w:left w:val="single" w:sz="4" w:space="24" w:color="4472C4" w:themeColor="accent1"/>
        <w:bottom w:val="single" w:sz="4" w:space="24" w:color="4472C4" w:themeColor="accent1"/>
        <w:right w:val="single" w:sz="4" w:space="24" w:color="4472C4" w:themeColor="accent1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-webkit-standard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4387C9B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AD054D9"/>
    <w:multiLevelType w:val="multilevel"/>
    <w:tmpl w:val="7D882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FB56BB4"/>
    <w:multiLevelType w:val="hybridMultilevel"/>
    <w:tmpl w:val="67BAB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890438"/>
    <w:multiLevelType w:val="multilevel"/>
    <w:tmpl w:val="F4E0F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B987AB4"/>
    <w:multiLevelType w:val="hybridMultilevel"/>
    <w:tmpl w:val="4D08B63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C21AA4"/>
    <w:multiLevelType w:val="hybridMultilevel"/>
    <w:tmpl w:val="796A5FD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1F76D0"/>
    <w:multiLevelType w:val="hybridMultilevel"/>
    <w:tmpl w:val="953CBBB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83D60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5DCB1193"/>
    <w:multiLevelType w:val="hybridMultilevel"/>
    <w:tmpl w:val="4898789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11501E2"/>
    <w:multiLevelType w:val="hybridMultilevel"/>
    <w:tmpl w:val="E800D9B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B067022"/>
    <w:multiLevelType w:val="hybridMultilevel"/>
    <w:tmpl w:val="36F01A8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C9824C9"/>
    <w:multiLevelType w:val="hybridMultilevel"/>
    <w:tmpl w:val="C0F85D1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E0253B"/>
    <w:multiLevelType w:val="hybridMultilevel"/>
    <w:tmpl w:val="353A444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CB66CB"/>
    <w:multiLevelType w:val="multilevel"/>
    <w:tmpl w:val="A95E2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2465420">
    <w:abstractNumId w:val="4"/>
  </w:num>
  <w:num w:numId="2" w16cid:durableId="1017653352">
    <w:abstractNumId w:val="14"/>
  </w:num>
  <w:num w:numId="3" w16cid:durableId="64644063">
    <w:abstractNumId w:val="2"/>
  </w:num>
  <w:num w:numId="4" w16cid:durableId="289633924">
    <w:abstractNumId w:val="13"/>
  </w:num>
  <w:num w:numId="5" w16cid:durableId="73548836">
    <w:abstractNumId w:val="9"/>
  </w:num>
  <w:num w:numId="6" w16cid:durableId="1341160848">
    <w:abstractNumId w:val="6"/>
  </w:num>
  <w:num w:numId="7" w16cid:durableId="1215971060">
    <w:abstractNumId w:val="7"/>
  </w:num>
  <w:num w:numId="8" w16cid:durableId="1350596423">
    <w:abstractNumId w:val="5"/>
  </w:num>
  <w:num w:numId="9" w16cid:durableId="632180370">
    <w:abstractNumId w:val="12"/>
  </w:num>
  <w:num w:numId="10" w16cid:durableId="1434283458">
    <w:abstractNumId w:val="11"/>
  </w:num>
  <w:num w:numId="11" w16cid:durableId="1289356454">
    <w:abstractNumId w:val="0"/>
  </w:num>
  <w:num w:numId="12" w16cid:durableId="720442044">
    <w:abstractNumId w:val="10"/>
  </w:num>
  <w:num w:numId="13" w16cid:durableId="1566598084">
    <w:abstractNumId w:val="3"/>
  </w:num>
  <w:num w:numId="14" w16cid:durableId="170536757">
    <w:abstractNumId w:val="8"/>
  </w:num>
  <w:num w:numId="15" w16cid:durableId="8619429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0AA"/>
    <w:rsid w:val="00007E4F"/>
    <w:rsid w:val="00011838"/>
    <w:rsid w:val="00066BBC"/>
    <w:rsid w:val="000C23E1"/>
    <w:rsid w:val="001E2CD0"/>
    <w:rsid w:val="002A4161"/>
    <w:rsid w:val="002E5FB0"/>
    <w:rsid w:val="003D4159"/>
    <w:rsid w:val="00490D30"/>
    <w:rsid w:val="004F5A4E"/>
    <w:rsid w:val="005A301C"/>
    <w:rsid w:val="006C20AA"/>
    <w:rsid w:val="00775EAF"/>
    <w:rsid w:val="007F3B01"/>
    <w:rsid w:val="009A3344"/>
    <w:rsid w:val="00A31023"/>
    <w:rsid w:val="00B104EC"/>
    <w:rsid w:val="00BD7B68"/>
    <w:rsid w:val="00D47736"/>
    <w:rsid w:val="00E558B5"/>
    <w:rsid w:val="00E91D22"/>
    <w:rsid w:val="00E93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F0CD52"/>
  <w15:chartTrackingRefBased/>
  <w15:docId w15:val="{ED7DCAE3-B2C5-5E4F-9532-9B865F60C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20AA"/>
  </w:style>
  <w:style w:type="paragraph" w:styleId="Heading1">
    <w:name w:val="heading 1"/>
    <w:basedOn w:val="Normal"/>
    <w:next w:val="Normal"/>
    <w:link w:val="Heading1Char"/>
    <w:uiPriority w:val="9"/>
    <w:qFormat/>
    <w:rsid w:val="00007E4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7F3B01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7F3B0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3B0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F3B01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F3B01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7F3B0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7F3B0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apple-converted-space">
    <w:name w:val="apple-converted-space"/>
    <w:basedOn w:val="DefaultParagraphFont"/>
    <w:rsid w:val="007F3B01"/>
  </w:style>
  <w:style w:type="character" w:customStyle="1" w:styleId="Heading4Char">
    <w:name w:val="Heading 4 Char"/>
    <w:basedOn w:val="DefaultParagraphFont"/>
    <w:link w:val="Heading4"/>
    <w:uiPriority w:val="9"/>
    <w:semiHidden/>
    <w:rsid w:val="007F3B0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styleId="TableGrid">
    <w:name w:val="Table Grid"/>
    <w:basedOn w:val="TableNormal"/>
    <w:uiPriority w:val="39"/>
    <w:rsid w:val="007F3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7F3B0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-Accent1">
    <w:name w:val="Grid Table 1 Light Accent 1"/>
    <w:basedOn w:val="TableNormal"/>
    <w:uiPriority w:val="46"/>
    <w:rsid w:val="007F3B01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3">
    <w:name w:val="Grid Table 2 Accent 3"/>
    <w:basedOn w:val="TableNormal"/>
    <w:uiPriority w:val="47"/>
    <w:rsid w:val="007F3B01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1Light-Accent5">
    <w:name w:val="Grid Table 1 Light Accent 5"/>
    <w:basedOn w:val="TableNormal"/>
    <w:uiPriority w:val="46"/>
    <w:rsid w:val="007F3B01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-Accent1">
    <w:name w:val="Grid Table 2 Accent 1"/>
    <w:basedOn w:val="TableNormal"/>
    <w:uiPriority w:val="47"/>
    <w:rsid w:val="007F3B01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ListParagraph">
    <w:name w:val="List Paragraph"/>
    <w:basedOn w:val="Normal"/>
    <w:uiPriority w:val="34"/>
    <w:qFormat/>
    <w:rsid w:val="004F5A4E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E93BED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007E4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07E4F"/>
    <w:pPr>
      <w:spacing w:line="259" w:lineRule="auto"/>
      <w:outlineLvl w:val="9"/>
    </w:pPr>
    <w:rPr>
      <w:kern w:val="0"/>
      <w:lang w:val="en-US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007E4F"/>
    <w:pPr>
      <w:spacing w:after="100"/>
      <w:ind w:left="240"/>
    </w:pPr>
  </w:style>
  <w:style w:type="paragraph" w:styleId="TOC1">
    <w:name w:val="toc 1"/>
    <w:basedOn w:val="Normal"/>
    <w:next w:val="Normal"/>
    <w:autoRedefine/>
    <w:uiPriority w:val="39"/>
    <w:unhideWhenUsed/>
    <w:rsid w:val="00007E4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07E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41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5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15</Pages>
  <Words>765</Words>
  <Characters>4363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apple</dc:creator>
  <cp:keywords/>
  <dc:description/>
  <cp:lastModifiedBy>Sruthi Jayaprakash Pandiath</cp:lastModifiedBy>
  <cp:revision>8</cp:revision>
  <cp:lastPrinted>2024-12-07T01:38:00Z</cp:lastPrinted>
  <dcterms:created xsi:type="dcterms:W3CDTF">2024-12-07T01:38:00Z</dcterms:created>
  <dcterms:modified xsi:type="dcterms:W3CDTF">2024-12-08T16:42:00Z</dcterms:modified>
</cp:coreProperties>
</file>